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4C87" w14:textId="77777777" w:rsidR="005F00A8" w:rsidRPr="000B1513" w:rsidRDefault="005F00A8" w:rsidP="004D27EB">
      <w:pPr>
        <w:spacing w:line="240" w:lineRule="auto"/>
        <w:rPr>
          <w:rFonts w:eastAsia="Times New Roman" w:cs="Times New Roman"/>
          <w:b/>
          <w:sz w:val="28"/>
          <w:szCs w:val="28"/>
        </w:rPr>
      </w:pPr>
    </w:p>
    <w:p w14:paraId="3EE5F088" w14:textId="77777777" w:rsidR="005F00A8" w:rsidRPr="000B1513" w:rsidRDefault="005F00A8" w:rsidP="004D27EB">
      <w:pPr>
        <w:spacing w:line="240" w:lineRule="auto"/>
        <w:rPr>
          <w:rFonts w:eastAsia="Times New Roman" w:cs="Times New Roman"/>
          <w:b/>
          <w:sz w:val="28"/>
          <w:szCs w:val="28"/>
        </w:rPr>
      </w:pPr>
    </w:p>
    <w:p w14:paraId="6CBF2948" w14:textId="77777777" w:rsidR="00FD524F" w:rsidRPr="000B1513" w:rsidRDefault="00FD524F" w:rsidP="00FD524F">
      <w:pPr>
        <w:spacing w:line="240" w:lineRule="auto"/>
        <w:jc w:val="center"/>
        <w:rPr>
          <w:rFonts w:eastAsia="Times New Roman" w:cs="Times New Roman"/>
          <w:b/>
          <w:sz w:val="28"/>
          <w:szCs w:val="28"/>
        </w:rPr>
      </w:pPr>
    </w:p>
    <w:p w14:paraId="576C56D0" w14:textId="19BD9D2D" w:rsidR="00CC4C46" w:rsidRDefault="003C3F3D" w:rsidP="00CC4C46">
      <w:pPr>
        <w:spacing w:line="240" w:lineRule="auto"/>
        <w:jc w:val="center"/>
        <w:rPr>
          <w:rFonts w:eastAsia="Times New Roman" w:cs="Times New Roman"/>
          <w:b/>
          <w:sz w:val="28"/>
          <w:szCs w:val="28"/>
        </w:rPr>
      </w:pPr>
      <w:r w:rsidRPr="000B1513">
        <w:rPr>
          <w:rFonts w:eastAsia="Times New Roman" w:cs="Times New Roman"/>
          <w:b/>
          <w:sz w:val="28"/>
          <w:szCs w:val="28"/>
        </w:rPr>
        <w:t>UNM</w:t>
      </w:r>
      <w:r w:rsidR="00CC4C46">
        <w:rPr>
          <w:rFonts w:eastAsia="Times New Roman" w:cs="Times New Roman"/>
          <w:b/>
          <w:sz w:val="28"/>
          <w:szCs w:val="28"/>
        </w:rPr>
        <w:t xml:space="preserve">/HED Common Course Numbering (CCN) </w:t>
      </w:r>
      <w:r w:rsidR="00235131">
        <w:rPr>
          <w:rFonts w:eastAsia="Times New Roman" w:cs="Times New Roman"/>
          <w:b/>
          <w:sz w:val="28"/>
          <w:szCs w:val="28"/>
        </w:rPr>
        <w:t xml:space="preserve">Combined </w:t>
      </w:r>
      <w:r w:rsidR="00CC4C46">
        <w:rPr>
          <w:rFonts w:eastAsia="Times New Roman" w:cs="Times New Roman"/>
          <w:b/>
          <w:sz w:val="28"/>
          <w:szCs w:val="28"/>
        </w:rPr>
        <w:t>Form</w:t>
      </w:r>
    </w:p>
    <w:p w14:paraId="209CFA1D" w14:textId="19B622B7" w:rsidR="00CC4C46" w:rsidRPr="00CC4C46" w:rsidRDefault="00CC4C46" w:rsidP="00CC4C46">
      <w:pPr>
        <w:spacing w:line="240" w:lineRule="auto"/>
        <w:jc w:val="center"/>
        <w:rPr>
          <w:rFonts w:eastAsia="Times New Roman" w:cs="Times New Roman"/>
        </w:rPr>
      </w:pPr>
      <w:r>
        <w:rPr>
          <w:rFonts w:eastAsia="Times New Roman" w:cs="Times New Roman"/>
        </w:rPr>
        <w:t>Upload to Form A or B</w:t>
      </w:r>
    </w:p>
    <w:p w14:paraId="5695D94E" w14:textId="0AF22AEC" w:rsidR="004A273C" w:rsidRPr="000B1513" w:rsidRDefault="004A273C" w:rsidP="00CC4C46">
      <w:pPr>
        <w:pStyle w:val="BodyText"/>
        <w:spacing w:before="4"/>
        <w:jc w:val="center"/>
        <w:rPr>
          <w:rFonts w:ascii="Times New Roman" w:hAnsi="Times New Roman" w:cs="Times New Roman"/>
          <w:sz w:val="24"/>
          <w:szCs w:val="24"/>
        </w:rPr>
      </w:pPr>
    </w:p>
    <w:p w14:paraId="1020A755" w14:textId="27CB4C81" w:rsidR="00FD524F" w:rsidRPr="00FC2A86" w:rsidRDefault="00CC4C46" w:rsidP="004A273C">
      <w:pPr>
        <w:pStyle w:val="Heading2"/>
        <w:rPr>
          <w:rFonts w:ascii="Times New Roman" w:hAnsi="Times New Roman" w:cs="Times New Roman"/>
          <w:b w:val="0"/>
          <w:color w:val="000000" w:themeColor="text1"/>
          <w:w w:val="110"/>
          <w:sz w:val="24"/>
          <w:szCs w:val="24"/>
        </w:rPr>
      </w:pPr>
      <w:r w:rsidRPr="00FC2A86">
        <w:rPr>
          <w:rFonts w:ascii="Times New Roman" w:hAnsi="Times New Roman" w:cs="Times New Roman"/>
          <w:b w:val="0"/>
          <w:color w:val="000000" w:themeColor="text1"/>
          <w:w w:val="110"/>
          <w:sz w:val="24"/>
          <w:szCs w:val="24"/>
        </w:rPr>
        <w:t>This is an all-in-one form for</w:t>
      </w:r>
      <w:r w:rsidR="00903386" w:rsidRPr="00FC2A86">
        <w:rPr>
          <w:rFonts w:ascii="Times New Roman" w:hAnsi="Times New Roman" w:cs="Times New Roman"/>
          <w:b w:val="0"/>
          <w:color w:val="000000" w:themeColor="text1"/>
          <w:w w:val="110"/>
          <w:sz w:val="24"/>
          <w:szCs w:val="24"/>
        </w:rPr>
        <w:t xml:space="preserve"> adopting,</w:t>
      </w:r>
      <w:r w:rsidRPr="00FC2A86">
        <w:rPr>
          <w:rFonts w:ascii="Times New Roman" w:hAnsi="Times New Roman" w:cs="Times New Roman"/>
          <w:b w:val="0"/>
          <w:color w:val="000000" w:themeColor="text1"/>
          <w:w w:val="110"/>
          <w:sz w:val="24"/>
          <w:szCs w:val="24"/>
        </w:rPr>
        <w:t xml:space="preserve"> adding, removing or changing a CCN. Form A or B must be submitted with this form uploaded.</w:t>
      </w:r>
    </w:p>
    <w:p w14:paraId="4EBEC96F" w14:textId="77777777" w:rsidR="00184DFB" w:rsidRDefault="00184DFB" w:rsidP="004A273C">
      <w:pPr>
        <w:pStyle w:val="Heading2"/>
        <w:rPr>
          <w:rFonts w:ascii="Times New Roman" w:hAnsi="Times New Roman" w:cs="Times New Roman"/>
          <w:b w:val="0"/>
          <w:i/>
          <w:color w:val="000000" w:themeColor="text1"/>
          <w:w w:val="110"/>
          <w:sz w:val="24"/>
          <w:szCs w:val="24"/>
        </w:rPr>
      </w:pPr>
    </w:p>
    <w:p w14:paraId="61EE5CD0" w14:textId="010AD398" w:rsidR="00184DFB" w:rsidRDefault="00184DFB" w:rsidP="004A273C">
      <w:pPr>
        <w:pStyle w:val="Heading2"/>
        <w:rPr>
          <w:rFonts w:ascii="Times New Roman" w:hAnsi="Times New Roman" w:cs="Times New Roman"/>
          <w:b w:val="0"/>
          <w:i/>
          <w:color w:val="000000" w:themeColor="text1"/>
          <w:w w:val="110"/>
          <w:sz w:val="24"/>
          <w:szCs w:val="24"/>
        </w:rPr>
      </w:pPr>
      <w:r>
        <w:rPr>
          <w:rFonts w:ascii="Times New Roman" w:hAnsi="Times New Roman" w:cs="Times New Roman"/>
          <w:b w:val="0"/>
          <w:i/>
          <w:color w:val="000000" w:themeColor="text1"/>
          <w:w w:val="110"/>
          <w:sz w:val="24"/>
          <w:szCs w:val="24"/>
        </w:rPr>
        <w:t>Instructions:</w:t>
      </w:r>
    </w:p>
    <w:p w14:paraId="17642718" w14:textId="57E83EEA" w:rsidR="00184DFB" w:rsidRDefault="00184DFB" w:rsidP="004A273C">
      <w:pPr>
        <w:pStyle w:val="Heading2"/>
        <w:rPr>
          <w:rFonts w:ascii="Times New Roman" w:hAnsi="Times New Roman" w:cs="Times New Roman"/>
          <w:b w:val="0"/>
          <w:i/>
          <w:color w:val="000000" w:themeColor="text1"/>
          <w:w w:val="110"/>
          <w:sz w:val="24"/>
          <w:szCs w:val="24"/>
        </w:rPr>
      </w:pPr>
      <w:r>
        <w:rPr>
          <w:rFonts w:ascii="Times New Roman" w:hAnsi="Times New Roman" w:cs="Times New Roman"/>
          <w:b w:val="0"/>
          <w:i/>
          <w:color w:val="000000" w:themeColor="text1"/>
          <w:w w:val="110"/>
          <w:sz w:val="24"/>
          <w:szCs w:val="24"/>
        </w:rPr>
        <w:t>1. Fill in number #1.</w:t>
      </w:r>
    </w:p>
    <w:p w14:paraId="03C281B6" w14:textId="1182CADE" w:rsidR="00184DFB" w:rsidRDefault="00184DFB" w:rsidP="004A273C">
      <w:pPr>
        <w:pStyle w:val="Heading2"/>
        <w:rPr>
          <w:rFonts w:ascii="Times New Roman" w:hAnsi="Times New Roman" w:cs="Times New Roman"/>
          <w:b w:val="0"/>
          <w:i/>
          <w:color w:val="000000" w:themeColor="text1"/>
          <w:w w:val="110"/>
          <w:sz w:val="24"/>
          <w:szCs w:val="24"/>
        </w:rPr>
      </w:pPr>
      <w:r>
        <w:rPr>
          <w:rFonts w:ascii="Times New Roman" w:hAnsi="Times New Roman" w:cs="Times New Roman"/>
          <w:b w:val="0"/>
          <w:i/>
          <w:color w:val="000000" w:themeColor="text1"/>
          <w:w w:val="110"/>
          <w:sz w:val="24"/>
          <w:szCs w:val="24"/>
        </w:rPr>
        <w:t xml:space="preserve">2. You can </w:t>
      </w:r>
      <w:r w:rsidR="000872A0">
        <w:rPr>
          <w:rFonts w:ascii="Times New Roman" w:hAnsi="Times New Roman" w:cs="Times New Roman"/>
          <w:b w:val="0"/>
          <w:i/>
          <w:color w:val="000000" w:themeColor="text1"/>
          <w:w w:val="110"/>
          <w:sz w:val="24"/>
          <w:szCs w:val="24"/>
        </w:rPr>
        <w:t xml:space="preserve">either </w:t>
      </w:r>
      <w:r w:rsidRPr="000872A0">
        <w:rPr>
          <w:rFonts w:ascii="Times New Roman" w:hAnsi="Times New Roman" w:cs="Times New Roman"/>
          <w:i/>
          <w:color w:val="000000" w:themeColor="text1"/>
          <w:w w:val="110"/>
          <w:sz w:val="24"/>
          <w:szCs w:val="24"/>
        </w:rPr>
        <w:t>ADOPT</w:t>
      </w:r>
      <w:r>
        <w:rPr>
          <w:rFonts w:ascii="Times New Roman" w:hAnsi="Times New Roman" w:cs="Times New Roman"/>
          <w:b w:val="0"/>
          <w:i/>
          <w:color w:val="000000" w:themeColor="text1"/>
          <w:w w:val="110"/>
          <w:sz w:val="24"/>
          <w:szCs w:val="24"/>
        </w:rPr>
        <w:t xml:space="preserve"> (#2), </w:t>
      </w:r>
      <w:r w:rsidRPr="000872A0">
        <w:rPr>
          <w:rFonts w:ascii="Times New Roman" w:hAnsi="Times New Roman" w:cs="Times New Roman"/>
          <w:i/>
          <w:color w:val="000000" w:themeColor="text1"/>
          <w:w w:val="110"/>
          <w:sz w:val="24"/>
          <w:szCs w:val="24"/>
        </w:rPr>
        <w:t>ADD</w:t>
      </w:r>
      <w:r>
        <w:rPr>
          <w:rFonts w:ascii="Times New Roman" w:hAnsi="Times New Roman" w:cs="Times New Roman"/>
          <w:b w:val="0"/>
          <w:i/>
          <w:color w:val="000000" w:themeColor="text1"/>
          <w:w w:val="110"/>
          <w:sz w:val="24"/>
          <w:szCs w:val="24"/>
        </w:rPr>
        <w:t xml:space="preserve"> a </w:t>
      </w:r>
      <w:r w:rsidRPr="000872A0">
        <w:rPr>
          <w:rFonts w:ascii="Times New Roman" w:hAnsi="Times New Roman" w:cs="Times New Roman"/>
          <w:i/>
          <w:color w:val="000000" w:themeColor="text1"/>
          <w:w w:val="110"/>
          <w:sz w:val="24"/>
          <w:szCs w:val="24"/>
        </w:rPr>
        <w:t>UNIQUE</w:t>
      </w:r>
      <w:r>
        <w:rPr>
          <w:rFonts w:ascii="Times New Roman" w:hAnsi="Times New Roman" w:cs="Times New Roman"/>
          <w:b w:val="0"/>
          <w:i/>
          <w:color w:val="000000" w:themeColor="text1"/>
          <w:w w:val="110"/>
          <w:sz w:val="24"/>
          <w:szCs w:val="24"/>
        </w:rPr>
        <w:t xml:space="preserve"> course (#3a and 3b), request a </w:t>
      </w:r>
      <w:r w:rsidRPr="000872A0">
        <w:rPr>
          <w:rFonts w:ascii="Times New Roman" w:hAnsi="Times New Roman" w:cs="Times New Roman"/>
          <w:i/>
          <w:color w:val="000000" w:themeColor="text1"/>
          <w:w w:val="110"/>
          <w:sz w:val="24"/>
          <w:szCs w:val="24"/>
        </w:rPr>
        <w:t>CHANGE</w:t>
      </w:r>
      <w:r>
        <w:rPr>
          <w:rFonts w:ascii="Times New Roman" w:hAnsi="Times New Roman" w:cs="Times New Roman"/>
          <w:b w:val="0"/>
          <w:i/>
          <w:color w:val="000000" w:themeColor="text1"/>
          <w:w w:val="110"/>
          <w:sz w:val="24"/>
          <w:szCs w:val="24"/>
        </w:rPr>
        <w:t xml:space="preserve"> to an existing CCN course (#4), or </w:t>
      </w:r>
      <w:r w:rsidRPr="000872A0">
        <w:rPr>
          <w:rFonts w:ascii="Times New Roman" w:hAnsi="Times New Roman" w:cs="Times New Roman"/>
          <w:i/>
          <w:color w:val="000000" w:themeColor="text1"/>
          <w:w w:val="110"/>
          <w:sz w:val="24"/>
          <w:szCs w:val="24"/>
        </w:rPr>
        <w:t>REMOVE</w:t>
      </w:r>
      <w:r>
        <w:rPr>
          <w:rFonts w:ascii="Times New Roman" w:hAnsi="Times New Roman" w:cs="Times New Roman"/>
          <w:b w:val="0"/>
          <w:i/>
          <w:color w:val="000000" w:themeColor="text1"/>
          <w:w w:val="110"/>
          <w:sz w:val="24"/>
          <w:szCs w:val="24"/>
        </w:rPr>
        <w:t xml:space="preserve"> a course from the CCN and UNM catalogs (#5).</w:t>
      </w:r>
    </w:p>
    <w:p w14:paraId="5948189C" w14:textId="084279E6" w:rsidR="00184DFB" w:rsidRDefault="00184DFB" w:rsidP="004A273C">
      <w:pPr>
        <w:pStyle w:val="Heading2"/>
        <w:rPr>
          <w:rFonts w:ascii="Times New Roman" w:hAnsi="Times New Roman" w:cs="Times New Roman"/>
          <w:b w:val="0"/>
          <w:i/>
          <w:color w:val="000000" w:themeColor="text1"/>
          <w:w w:val="110"/>
          <w:sz w:val="24"/>
          <w:szCs w:val="24"/>
        </w:rPr>
      </w:pPr>
      <w:r>
        <w:rPr>
          <w:rFonts w:ascii="Times New Roman" w:hAnsi="Times New Roman" w:cs="Times New Roman"/>
          <w:b w:val="0"/>
          <w:i/>
          <w:color w:val="000000" w:themeColor="text1"/>
          <w:w w:val="110"/>
          <w:sz w:val="24"/>
          <w:szCs w:val="24"/>
        </w:rPr>
        <w:t>3. Regardless of what action you propose, a Form A or B must be created in curriculum workflow, and this form uploaded to that Form A or B.</w:t>
      </w:r>
    </w:p>
    <w:p w14:paraId="794B2679" w14:textId="1BA1052C" w:rsidR="00184DFB" w:rsidRPr="000B1513" w:rsidRDefault="00184DFB" w:rsidP="004A273C">
      <w:pPr>
        <w:pStyle w:val="Heading2"/>
        <w:rPr>
          <w:rFonts w:ascii="Times New Roman" w:hAnsi="Times New Roman" w:cs="Times New Roman"/>
          <w:b w:val="0"/>
          <w:i/>
          <w:color w:val="000000" w:themeColor="text1"/>
          <w:w w:val="110"/>
          <w:sz w:val="24"/>
          <w:szCs w:val="24"/>
        </w:rPr>
      </w:pPr>
      <w:r>
        <w:rPr>
          <w:rFonts w:ascii="Times New Roman" w:hAnsi="Times New Roman" w:cs="Times New Roman"/>
          <w:b w:val="0"/>
          <w:i/>
          <w:color w:val="000000" w:themeColor="text1"/>
          <w:w w:val="110"/>
          <w:sz w:val="24"/>
          <w:szCs w:val="24"/>
        </w:rPr>
        <w:t>4. Only one action per this form please!</w:t>
      </w:r>
    </w:p>
    <w:p w14:paraId="46464F60" w14:textId="77777777" w:rsidR="00A025BA" w:rsidRPr="000B1513" w:rsidRDefault="00A025BA" w:rsidP="004A273C">
      <w:pPr>
        <w:pStyle w:val="Heading2"/>
        <w:rPr>
          <w:rFonts w:ascii="Times New Roman" w:hAnsi="Times New Roman" w:cs="Times New Roman"/>
          <w:color w:val="2B81C8"/>
          <w:w w:val="110"/>
          <w:sz w:val="24"/>
          <w:szCs w:val="24"/>
        </w:rPr>
      </w:pPr>
    </w:p>
    <w:p w14:paraId="4DBE6552" w14:textId="2BA3DDAC" w:rsidR="004A273C" w:rsidRPr="000B1513" w:rsidRDefault="00B250D6" w:rsidP="004A273C">
      <w:pPr>
        <w:pStyle w:val="Heading2"/>
        <w:rPr>
          <w:rFonts w:ascii="Times New Roman" w:hAnsi="Times New Roman" w:cs="Times New Roman"/>
          <w:sz w:val="24"/>
          <w:szCs w:val="24"/>
        </w:rPr>
      </w:pPr>
      <w:r w:rsidRPr="000B1513">
        <w:rPr>
          <w:rFonts w:ascii="Times New Roman" w:hAnsi="Times New Roman" w:cs="Times New Roman"/>
          <w:color w:val="2B81C8"/>
          <w:w w:val="110"/>
          <w:sz w:val="24"/>
          <w:szCs w:val="24"/>
        </w:rPr>
        <w:t xml:space="preserve">1. </w:t>
      </w:r>
      <w:r w:rsidR="00A24362">
        <w:rPr>
          <w:rFonts w:ascii="Times New Roman" w:hAnsi="Times New Roman" w:cs="Times New Roman"/>
          <w:color w:val="2B81C8"/>
          <w:w w:val="110"/>
          <w:sz w:val="24"/>
          <w:szCs w:val="24"/>
        </w:rPr>
        <w:t xml:space="preserve">Faculty </w:t>
      </w:r>
      <w:r w:rsidR="004A273C" w:rsidRPr="000B1513">
        <w:rPr>
          <w:rFonts w:ascii="Times New Roman" w:hAnsi="Times New Roman" w:cs="Times New Roman"/>
          <w:color w:val="2B81C8"/>
          <w:w w:val="110"/>
          <w:sz w:val="24"/>
          <w:szCs w:val="24"/>
        </w:rPr>
        <w:t>Contact Information</w:t>
      </w:r>
      <w:r w:rsidR="00184DFB">
        <w:rPr>
          <w:rFonts w:ascii="Times New Roman" w:hAnsi="Times New Roman" w:cs="Times New Roman"/>
          <w:color w:val="2B81C8"/>
          <w:w w:val="110"/>
          <w:sz w:val="24"/>
          <w:szCs w:val="24"/>
        </w:rPr>
        <w:t xml:space="preserve"> (required)</w:t>
      </w:r>
    </w:p>
    <w:p w14:paraId="1C41C86B" w14:textId="77777777" w:rsidR="004A273C" w:rsidRPr="000B1513" w:rsidRDefault="004A273C" w:rsidP="004A273C">
      <w:pPr>
        <w:pStyle w:val="BodyText"/>
        <w:spacing w:before="9"/>
        <w:rPr>
          <w:rFonts w:ascii="Times New Roman" w:hAnsi="Times New Roman" w:cs="Times New Roman"/>
          <w:b/>
          <w:sz w:val="24"/>
          <w:szCs w:val="24"/>
        </w:rPr>
      </w:pPr>
    </w:p>
    <w:tbl>
      <w:tblPr>
        <w:tblW w:w="0" w:type="auto"/>
        <w:tblInd w:w="380" w:type="dxa"/>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Layout w:type="fixed"/>
        <w:tblCellMar>
          <w:left w:w="0" w:type="dxa"/>
          <w:right w:w="0" w:type="dxa"/>
        </w:tblCellMar>
        <w:tblLook w:val="01E0" w:firstRow="1" w:lastRow="1" w:firstColumn="1" w:lastColumn="1" w:noHBand="0" w:noVBand="0"/>
      </w:tblPr>
      <w:tblGrid>
        <w:gridCol w:w="5280"/>
        <w:gridCol w:w="5320"/>
      </w:tblGrid>
      <w:tr w:rsidR="004A273C" w:rsidRPr="000B1513" w14:paraId="04B019B3" w14:textId="77777777" w:rsidTr="002919E0">
        <w:trPr>
          <w:trHeight w:val="600"/>
        </w:trPr>
        <w:tc>
          <w:tcPr>
            <w:tcW w:w="5280" w:type="dxa"/>
            <w:shd w:val="clear" w:color="auto" w:fill="EDEDED"/>
          </w:tcPr>
          <w:p w14:paraId="22B26B3E" w14:textId="50C3EE98" w:rsidR="004A273C" w:rsidRPr="000B1513" w:rsidRDefault="004A273C" w:rsidP="00FC7361">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Name</w:t>
            </w:r>
            <w:r w:rsidR="00CC4DE3">
              <w:rPr>
                <w:rFonts w:ascii="Times New Roman" w:hAnsi="Times New Roman" w:cs="Times New Roman"/>
                <w:color w:val="000000" w:themeColor="text1"/>
                <w:sz w:val="24"/>
                <w:szCs w:val="24"/>
              </w:rPr>
              <w:t>:</w:t>
            </w:r>
          </w:p>
        </w:tc>
        <w:tc>
          <w:tcPr>
            <w:tcW w:w="5320" w:type="dxa"/>
          </w:tcPr>
          <w:p w14:paraId="31C8F01B" w14:textId="77777777" w:rsidR="004A273C" w:rsidRPr="000B1513" w:rsidRDefault="004A273C" w:rsidP="00FC7361">
            <w:pPr>
              <w:pStyle w:val="TableParagraph"/>
              <w:rPr>
                <w:rFonts w:ascii="Times New Roman" w:hAnsi="Times New Roman" w:cs="Times New Roman"/>
                <w:sz w:val="24"/>
                <w:szCs w:val="24"/>
              </w:rPr>
            </w:pPr>
          </w:p>
        </w:tc>
      </w:tr>
      <w:tr w:rsidR="00A24362" w:rsidRPr="000B1513" w14:paraId="6DE888E0" w14:textId="77777777" w:rsidTr="002919E0">
        <w:trPr>
          <w:trHeight w:val="600"/>
        </w:trPr>
        <w:tc>
          <w:tcPr>
            <w:tcW w:w="5280" w:type="dxa"/>
            <w:shd w:val="clear" w:color="auto" w:fill="EDEDED"/>
          </w:tcPr>
          <w:p w14:paraId="3D3318DB" w14:textId="07A525D3" w:rsidR="00A24362" w:rsidRPr="000B1513" w:rsidRDefault="00A24362" w:rsidP="00FC7361">
            <w:pPr>
              <w:pStyle w:val="Table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w:t>
            </w:r>
            <w:r w:rsidR="00CC4DE3">
              <w:rPr>
                <w:rFonts w:ascii="Times New Roman" w:hAnsi="Times New Roman" w:cs="Times New Roman"/>
                <w:color w:val="000000" w:themeColor="text1"/>
                <w:sz w:val="24"/>
                <w:szCs w:val="24"/>
              </w:rPr>
              <w:t>:</w:t>
            </w:r>
          </w:p>
        </w:tc>
        <w:tc>
          <w:tcPr>
            <w:tcW w:w="5320" w:type="dxa"/>
          </w:tcPr>
          <w:p w14:paraId="6C4D55FC" w14:textId="77777777" w:rsidR="00A24362" w:rsidRPr="000B1513" w:rsidRDefault="00A24362" w:rsidP="00FC7361">
            <w:pPr>
              <w:pStyle w:val="TableParagraph"/>
              <w:rPr>
                <w:rFonts w:ascii="Times New Roman" w:hAnsi="Times New Roman" w:cs="Times New Roman"/>
                <w:sz w:val="24"/>
                <w:szCs w:val="24"/>
              </w:rPr>
            </w:pPr>
          </w:p>
        </w:tc>
      </w:tr>
      <w:tr w:rsidR="00F85ED5" w:rsidRPr="000B1513" w14:paraId="507242DE" w14:textId="77777777" w:rsidTr="002919E0">
        <w:trPr>
          <w:trHeight w:val="600"/>
        </w:trPr>
        <w:tc>
          <w:tcPr>
            <w:tcW w:w="5280" w:type="dxa"/>
            <w:shd w:val="clear" w:color="auto" w:fill="EDEDED"/>
          </w:tcPr>
          <w:p w14:paraId="72D68BFD" w14:textId="65A8B2A4" w:rsidR="00F85ED5" w:rsidRPr="000B1513" w:rsidRDefault="00F85ED5" w:rsidP="00FC7361">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Email</w:t>
            </w:r>
            <w:r w:rsidR="00CC4DE3">
              <w:rPr>
                <w:rFonts w:ascii="Times New Roman" w:hAnsi="Times New Roman" w:cs="Times New Roman"/>
                <w:color w:val="000000" w:themeColor="text1"/>
                <w:sz w:val="24"/>
                <w:szCs w:val="24"/>
              </w:rPr>
              <w:t>:</w:t>
            </w:r>
          </w:p>
        </w:tc>
        <w:tc>
          <w:tcPr>
            <w:tcW w:w="5320" w:type="dxa"/>
          </w:tcPr>
          <w:p w14:paraId="2BC5704F" w14:textId="77777777" w:rsidR="00F85ED5" w:rsidRPr="000B1513" w:rsidRDefault="00F85ED5" w:rsidP="00FC7361">
            <w:pPr>
              <w:pStyle w:val="TableParagraph"/>
              <w:rPr>
                <w:rFonts w:ascii="Times New Roman" w:hAnsi="Times New Roman" w:cs="Times New Roman"/>
                <w:sz w:val="24"/>
                <w:szCs w:val="24"/>
              </w:rPr>
            </w:pPr>
          </w:p>
        </w:tc>
      </w:tr>
    </w:tbl>
    <w:p w14:paraId="01DD3142" w14:textId="77777777" w:rsidR="004A273C" w:rsidRPr="000B1513" w:rsidRDefault="004A273C" w:rsidP="004A273C">
      <w:pPr>
        <w:pStyle w:val="Heading2"/>
        <w:rPr>
          <w:rFonts w:ascii="Times New Roman" w:hAnsi="Times New Roman" w:cs="Times New Roman"/>
          <w:color w:val="2B81C8"/>
          <w:w w:val="110"/>
          <w:sz w:val="24"/>
          <w:szCs w:val="24"/>
        </w:rPr>
      </w:pPr>
    </w:p>
    <w:tbl>
      <w:tblPr>
        <w:tblpPr w:leftFromText="180" w:rightFromText="180" w:vertAnchor="text" w:horzAnchor="margin" w:tblpXSpec="center" w:tblpY="1487"/>
        <w:tblW w:w="0" w:type="auto"/>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Layout w:type="fixed"/>
        <w:tblCellMar>
          <w:left w:w="0" w:type="dxa"/>
          <w:right w:w="0" w:type="dxa"/>
        </w:tblCellMar>
        <w:tblLook w:val="01E0" w:firstRow="1" w:lastRow="1" w:firstColumn="1" w:lastColumn="1" w:noHBand="0" w:noVBand="0"/>
      </w:tblPr>
      <w:tblGrid>
        <w:gridCol w:w="5300"/>
        <w:gridCol w:w="5300"/>
      </w:tblGrid>
      <w:tr w:rsidR="004A273C" w:rsidRPr="000B1513" w14:paraId="44FE9A36" w14:textId="77777777" w:rsidTr="00903386">
        <w:trPr>
          <w:trHeight w:val="600"/>
        </w:trPr>
        <w:tc>
          <w:tcPr>
            <w:tcW w:w="5300" w:type="dxa"/>
            <w:shd w:val="clear" w:color="auto" w:fill="EDEDED"/>
          </w:tcPr>
          <w:p w14:paraId="1DB75325" w14:textId="3FEE8214" w:rsidR="004A273C" w:rsidRPr="000B1513" w:rsidRDefault="004A273C" w:rsidP="00903386">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Prefix</w:t>
            </w:r>
            <w:r w:rsidR="00666DAF">
              <w:rPr>
                <w:rFonts w:ascii="Times New Roman" w:hAnsi="Times New Roman" w:cs="Times New Roman"/>
                <w:color w:val="000000" w:themeColor="text1"/>
                <w:sz w:val="24"/>
                <w:szCs w:val="24"/>
              </w:rPr>
              <w:t>:</w:t>
            </w:r>
          </w:p>
        </w:tc>
        <w:tc>
          <w:tcPr>
            <w:tcW w:w="5300" w:type="dxa"/>
          </w:tcPr>
          <w:p w14:paraId="1CFD85B1" w14:textId="77777777" w:rsidR="004A273C" w:rsidRPr="000B1513" w:rsidRDefault="004A273C" w:rsidP="00903386">
            <w:pPr>
              <w:pStyle w:val="TableParagraph"/>
              <w:rPr>
                <w:rFonts w:ascii="Times New Roman" w:hAnsi="Times New Roman" w:cs="Times New Roman"/>
                <w:sz w:val="24"/>
                <w:szCs w:val="24"/>
              </w:rPr>
            </w:pPr>
          </w:p>
        </w:tc>
      </w:tr>
      <w:tr w:rsidR="004A273C" w:rsidRPr="000B1513" w14:paraId="68FEF354" w14:textId="77777777" w:rsidTr="00903386">
        <w:trPr>
          <w:trHeight w:val="600"/>
        </w:trPr>
        <w:tc>
          <w:tcPr>
            <w:tcW w:w="5300" w:type="dxa"/>
            <w:shd w:val="clear" w:color="auto" w:fill="EDEDED"/>
          </w:tcPr>
          <w:p w14:paraId="766EEB52" w14:textId="3C011953" w:rsidR="004A273C" w:rsidRPr="000B1513" w:rsidRDefault="004A273C" w:rsidP="00903386">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Number</w:t>
            </w:r>
            <w:r w:rsidR="00666DAF">
              <w:rPr>
                <w:rFonts w:ascii="Times New Roman" w:hAnsi="Times New Roman" w:cs="Times New Roman"/>
                <w:color w:val="000000" w:themeColor="text1"/>
                <w:sz w:val="24"/>
                <w:szCs w:val="24"/>
              </w:rPr>
              <w:t>:</w:t>
            </w:r>
          </w:p>
        </w:tc>
        <w:tc>
          <w:tcPr>
            <w:tcW w:w="5300" w:type="dxa"/>
          </w:tcPr>
          <w:p w14:paraId="1846A399" w14:textId="77777777" w:rsidR="004A273C" w:rsidRPr="000B1513" w:rsidRDefault="004A273C" w:rsidP="00903386">
            <w:pPr>
              <w:pStyle w:val="TableParagraph"/>
              <w:rPr>
                <w:rFonts w:ascii="Times New Roman" w:hAnsi="Times New Roman" w:cs="Times New Roman"/>
                <w:sz w:val="24"/>
                <w:szCs w:val="24"/>
              </w:rPr>
            </w:pPr>
          </w:p>
        </w:tc>
      </w:tr>
      <w:tr w:rsidR="002C29AD" w:rsidRPr="000B1513" w14:paraId="63047FED" w14:textId="77777777" w:rsidTr="00903386">
        <w:trPr>
          <w:trHeight w:val="600"/>
        </w:trPr>
        <w:tc>
          <w:tcPr>
            <w:tcW w:w="5300" w:type="dxa"/>
            <w:shd w:val="clear" w:color="auto" w:fill="EDEDED"/>
          </w:tcPr>
          <w:p w14:paraId="0027296D" w14:textId="113559C0" w:rsidR="002C29AD" w:rsidRPr="000B1513" w:rsidRDefault="002C29AD" w:rsidP="00903386">
            <w:pPr>
              <w:pStyle w:val="Table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Suffix</w:t>
            </w:r>
            <w:r w:rsidR="00666DAF">
              <w:rPr>
                <w:rFonts w:ascii="Times New Roman" w:hAnsi="Times New Roman" w:cs="Times New Roman"/>
                <w:color w:val="000000" w:themeColor="text1"/>
                <w:sz w:val="24"/>
                <w:szCs w:val="24"/>
              </w:rPr>
              <w:t>:</w:t>
            </w:r>
          </w:p>
        </w:tc>
        <w:tc>
          <w:tcPr>
            <w:tcW w:w="5300" w:type="dxa"/>
          </w:tcPr>
          <w:p w14:paraId="796CEE72" w14:textId="77777777" w:rsidR="002C29AD" w:rsidRPr="000B1513" w:rsidRDefault="002C29AD" w:rsidP="00903386">
            <w:pPr>
              <w:pStyle w:val="TableParagraph"/>
              <w:rPr>
                <w:rFonts w:ascii="Times New Roman" w:hAnsi="Times New Roman" w:cs="Times New Roman"/>
                <w:sz w:val="24"/>
                <w:szCs w:val="24"/>
              </w:rPr>
            </w:pPr>
          </w:p>
        </w:tc>
      </w:tr>
      <w:tr w:rsidR="004A273C" w:rsidRPr="000B1513" w14:paraId="74D235B2" w14:textId="77777777" w:rsidTr="00903386">
        <w:trPr>
          <w:trHeight w:val="600"/>
        </w:trPr>
        <w:tc>
          <w:tcPr>
            <w:tcW w:w="5300" w:type="dxa"/>
            <w:shd w:val="clear" w:color="auto" w:fill="EDEDED"/>
          </w:tcPr>
          <w:p w14:paraId="17C9DA0D" w14:textId="46C0D0FF" w:rsidR="004A273C" w:rsidRPr="000B1513" w:rsidRDefault="004A273C" w:rsidP="00903386">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Title</w:t>
            </w:r>
            <w:r w:rsidR="00666DAF">
              <w:rPr>
                <w:rFonts w:ascii="Times New Roman" w:hAnsi="Times New Roman" w:cs="Times New Roman"/>
                <w:color w:val="000000" w:themeColor="text1"/>
                <w:sz w:val="24"/>
                <w:szCs w:val="24"/>
              </w:rPr>
              <w:t>:</w:t>
            </w:r>
          </w:p>
        </w:tc>
        <w:tc>
          <w:tcPr>
            <w:tcW w:w="5300" w:type="dxa"/>
          </w:tcPr>
          <w:p w14:paraId="35BED3DA" w14:textId="77777777" w:rsidR="004A273C" w:rsidRPr="000B1513" w:rsidRDefault="004A273C" w:rsidP="00903386">
            <w:pPr>
              <w:pStyle w:val="TableParagraph"/>
              <w:rPr>
                <w:rFonts w:ascii="Times New Roman" w:hAnsi="Times New Roman" w:cs="Times New Roman"/>
                <w:sz w:val="24"/>
                <w:szCs w:val="24"/>
              </w:rPr>
            </w:pPr>
          </w:p>
        </w:tc>
      </w:tr>
      <w:tr w:rsidR="004A273C" w:rsidRPr="000B1513" w14:paraId="319169CE" w14:textId="77777777" w:rsidTr="00903386">
        <w:trPr>
          <w:trHeight w:val="600"/>
        </w:trPr>
        <w:tc>
          <w:tcPr>
            <w:tcW w:w="5300" w:type="dxa"/>
            <w:shd w:val="clear" w:color="auto" w:fill="EDEDED"/>
          </w:tcPr>
          <w:p w14:paraId="3F62F642" w14:textId="6E1EB3F4" w:rsidR="004A273C" w:rsidRPr="000B1513" w:rsidRDefault="004A273C" w:rsidP="00903386">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Number of credits</w:t>
            </w:r>
            <w:r w:rsidR="00666DAF">
              <w:rPr>
                <w:rFonts w:ascii="Times New Roman" w:hAnsi="Times New Roman" w:cs="Times New Roman"/>
                <w:color w:val="000000" w:themeColor="text1"/>
                <w:sz w:val="24"/>
                <w:szCs w:val="24"/>
              </w:rPr>
              <w:t>:</w:t>
            </w:r>
          </w:p>
        </w:tc>
        <w:tc>
          <w:tcPr>
            <w:tcW w:w="5300" w:type="dxa"/>
          </w:tcPr>
          <w:p w14:paraId="528E20E9" w14:textId="77777777" w:rsidR="004A273C" w:rsidRPr="000B1513" w:rsidRDefault="004A273C" w:rsidP="00903386">
            <w:pPr>
              <w:pStyle w:val="TableParagraph"/>
              <w:rPr>
                <w:rFonts w:ascii="Times New Roman" w:hAnsi="Times New Roman" w:cs="Times New Roman"/>
                <w:sz w:val="24"/>
                <w:szCs w:val="24"/>
              </w:rPr>
            </w:pPr>
          </w:p>
        </w:tc>
      </w:tr>
    </w:tbl>
    <w:p w14:paraId="41036B24" w14:textId="77777777" w:rsidR="00903386" w:rsidRDefault="00903386" w:rsidP="002919E0">
      <w:pPr>
        <w:pStyle w:val="Heading2"/>
        <w:rPr>
          <w:rFonts w:ascii="Times New Roman" w:hAnsi="Times New Roman" w:cs="Times New Roman"/>
          <w:color w:val="2B81C8"/>
          <w:w w:val="110"/>
          <w:sz w:val="24"/>
          <w:szCs w:val="24"/>
        </w:rPr>
      </w:pPr>
    </w:p>
    <w:p w14:paraId="1506BFA9" w14:textId="0940CDD0" w:rsidR="004A273C" w:rsidRPr="00EF69AA" w:rsidRDefault="00B250D6" w:rsidP="00EF69AA">
      <w:pPr>
        <w:pStyle w:val="Heading2"/>
        <w:rPr>
          <w:rFonts w:ascii="Times New Roman" w:hAnsi="Times New Roman" w:cs="Times New Roman"/>
          <w:w w:val="110"/>
          <w:sz w:val="22"/>
          <w:szCs w:val="22"/>
        </w:rPr>
      </w:pPr>
      <w:r w:rsidRPr="000B1513">
        <w:rPr>
          <w:rFonts w:ascii="Times New Roman" w:hAnsi="Times New Roman" w:cs="Times New Roman"/>
          <w:color w:val="2B81C8"/>
          <w:w w:val="110"/>
          <w:sz w:val="24"/>
          <w:szCs w:val="24"/>
        </w:rPr>
        <w:t xml:space="preserve">2. </w:t>
      </w:r>
      <w:r w:rsidR="002919E0">
        <w:rPr>
          <w:rFonts w:ascii="Times New Roman" w:hAnsi="Times New Roman" w:cs="Times New Roman"/>
          <w:color w:val="2B81C8"/>
          <w:w w:val="110"/>
          <w:sz w:val="24"/>
          <w:szCs w:val="24"/>
        </w:rPr>
        <w:t xml:space="preserve">HED CCN Course </w:t>
      </w:r>
      <w:r w:rsidR="00006155">
        <w:rPr>
          <w:rFonts w:ascii="Times New Roman" w:hAnsi="Times New Roman" w:cs="Times New Roman"/>
          <w:color w:val="2B81C8"/>
          <w:w w:val="110"/>
          <w:sz w:val="24"/>
          <w:szCs w:val="24"/>
        </w:rPr>
        <w:t>ADOPTION</w:t>
      </w:r>
      <w:r w:rsidR="00EF69AA">
        <w:rPr>
          <w:rFonts w:ascii="Times New Roman" w:hAnsi="Times New Roman" w:cs="Times New Roman"/>
          <w:color w:val="2B81C8"/>
          <w:w w:val="110"/>
          <w:sz w:val="24"/>
          <w:szCs w:val="24"/>
        </w:rPr>
        <w:t xml:space="preserve"> (Form B)</w:t>
      </w:r>
      <w:r w:rsidR="002919E0">
        <w:rPr>
          <w:rFonts w:ascii="Times New Roman" w:hAnsi="Times New Roman" w:cs="Times New Roman"/>
          <w:color w:val="2B81C8"/>
          <w:w w:val="110"/>
          <w:sz w:val="24"/>
          <w:szCs w:val="24"/>
        </w:rPr>
        <w:t>.</w:t>
      </w:r>
      <w:r w:rsidR="00547F97">
        <w:rPr>
          <w:rFonts w:ascii="Times New Roman" w:hAnsi="Times New Roman" w:cs="Times New Roman"/>
          <w:color w:val="2B81C8"/>
          <w:w w:val="110"/>
          <w:sz w:val="24"/>
          <w:szCs w:val="24"/>
        </w:rPr>
        <w:t xml:space="preserve"> </w:t>
      </w:r>
      <w:r w:rsidR="00547F97">
        <w:rPr>
          <w:rFonts w:ascii="Times New Roman" w:hAnsi="Times New Roman" w:cs="Times New Roman"/>
          <w:w w:val="110"/>
          <w:sz w:val="24"/>
          <w:szCs w:val="24"/>
        </w:rPr>
        <w:t xml:space="preserve">Review </w:t>
      </w:r>
      <w:r w:rsidR="002919E0" w:rsidRPr="00006155">
        <w:rPr>
          <w:rFonts w:ascii="Times New Roman" w:hAnsi="Times New Roman" w:cs="Times New Roman"/>
          <w:w w:val="110"/>
          <w:sz w:val="22"/>
          <w:szCs w:val="22"/>
        </w:rPr>
        <w:t xml:space="preserve">HED </w:t>
      </w:r>
      <w:r w:rsidR="004A273C" w:rsidRPr="00006155">
        <w:rPr>
          <w:rFonts w:ascii="Times New Roman" w:hAnsi="Times New Roman" w:cs="Times New Roman"/>
          <w:w w:val="110"/>
          <w:sz w:val="22"/>
          <w:szCs w:val="22"/>
        </w:rPr>
        <w:t>Course Informatio</w:t>
      </w:r>
      <w:r w:rsidR="004D27EB" w:rsidRPr="00006155">
        <w:rPr>
          <w:rFonts w:ascii="Times New Roman" w:hAnsi="Times New Roman" w:cs="Times New Roman"/>
          <w:w w:val="110"/>
          <w:sz w:val="22"/>
          <w:szCs w:val="22"/>
        </w:rPr>
        <w:t>n</w:t>
      </w:r>
      <w:r w:rsidR="002C29AD" w:rsidRPr="00006155">
        <w:rPr>
          <w:rFonts w:ascii="Times New Roman" w:hAnsi="Times New Roman" w:cs="Times New Roman"/>
          <w:w w:val="110"/>
          <w:sz w:val="22"/>
          <w:szCs w:val="22"/>
        </w:rPr>
        <w:t xml:space="preserve"> </w:t>
      </w:r>
      <w:r w:rsidR="002919E0" w:rsidRPr="00006155">
        <w:rPr>
          <w:rFonts w:ascii="Times New Roman" w:hAnsi="Times New Roman" w:cs="Times New Roman"/>
          <w:w w:val="110"/>
          <w:sz w:val="22"/>
          <w:szCs w:val="22"/>
        </w:rPr>
        <w:t>from: HED Course Catalog</w:t>
      </w:r>
      <w:r w:rsidR="00EF69AA">
        <w:rPr>
          <w:rFonts w:ascii="Times New Roman" w:hAnsi="Times New Roman" w:cs="Times New Roman"/>
          <w:w w:val="110"/>
          <w:sz w:val="22"/>
          <w:szCs w:val="22"/>
        </w:rPr>
        <w:t xml:space="preserve"> </w:t>
      </w:r>
      <w:hyperlink r:id="rId7" w:history="1">
        <w:r w:rsidR="00EF69AA" w:rsidRPr="0078424E">
          <w:rPr>
            <w:rStyle w:val="Hyperlink"/>
            <w:rFonts w:ascii="Times New Roman" w:hAnsi="Times New Roman" w:cs="Times New Roman"/>
            <w:w w:val="110"/>
            <w:sz w:val="22"/>
            <w:szCs w:val="22"/>
          </w:rPr>
          <w:t>https://hed.state.nm.us/resources-for-schools/public_schools/nm-course-numbering-system</w:t>
        </w:r>
      </w:hyperlink>
      <w:r w:rsidR="001903A6" w:rsidRPr="00006155">
        <w:rPr>
          <w:rFonts w:ascii="Times New Roman" w:hAnsi="Times New Roman" w:cs="Times New Roman"/>
          <w:w w:val="110"/>
          <w:sz w:val="22"/>
          <w:szCs w:val="22"/>
        </w:rPr>
        <w:t xml:space="preserve">. </w:t>
      </w:r>
      <w:r w:rsidR="001903A6" w:rsidRPr="00006155">
        <w:rPr>
          <w:rFonts w:ascii="Times New Roman" w:hAnsi="Times New Roman" w:cs="Times New Roman"/>
          <w:b w:val="0"/>
          <w:w w:val="110"/>
          <w:sz w:val="22"/>
          <w:szCs w:val="22"/>
        </w:rPr>
        <w:t xml:space="preserve">Adopting a CCN adopts </w:t>
      </w:r>
      <w:r w:rsidR="00006155" w:rsidRPr="00006155">
        <w:rPr>
          <w:rFonts w:ascii="Times New Roman" w:hAnsi="Times New Roman" w:cs="Times New Roman"/>
          <w:b w:val="0"/>
          <w:w w:val="110"/>
          <w:sz w:val="22"/>
          <w:szCs w:val="22"/>
        </w:rPr>
        <w:t>course subject, number, title, description and SLOs</w:t>
      </w:r>
      <w:r w:rsidR="00006155">
        <w:rPr>
          <w:rFonts w:ascii="Times New Roman" w:hAnsi="Times New Roman" w:cs="Times New Roman"/>
          <w:b w:val="0"/>
          <w:w w:val="110"/>
          <w:sz w:val="22"/>
          <w:szCs w:val="22"/>
        </w:rPr>
        <w:t xml:space="preserve"> to the UNM catalog.</w:t>
      </w:r>
      <w:r w:rsidR="00006155" w:rsidRPr="00006155">
        <w:rPr>
          <w:rFonts w:ascii="Times New Roman" w:hAnsi="Times New Roman" w:cs="Times New Roman"/>
          <w:b w:val="0"/>
          <w:w w:val="110"/>
          <w:sz w:val="22"/>
          <w:szCs w:val="22"/>
        </w:rPr>
        <w:t xml:space="preserve"> </w:t>
      </w:r>
    </w:p>
    <w:p w14:paraId="415E5611" w14:textId="77777777" w:rsidR="002919E0" w:rsidRDefault="002919E0" w:rsidP="002919E0">
      <w:pPr>
        <w:pStyle w:val="Heading2"/>
        <w:rPr>
          <w:rFonts w:ascii="Times New Roman" w:hAnsi="Times New Roman" w:cs="Times New Roman"/>
          <w:color w:val="2B81C8"/>
          <w:w w:val="110"/>
          <w:sz w:val="24"/>
          <w:szCs w:val="24"/>
        </w:rPr>
      </w:pPr>
    </w:p>
    <w:p w14:paraId="538D8930" w14:textId="0D64E94C" w:rsidR="002919E0" w:rsidRDefault="002919E0" w:rsidP="00006155">
      <w:pPr>
        <w:pStyle w:val="Heading2"/>
        <w:ind w:left="0"/>
        <w:rPr>
          <w:rFonts w:ascii="Times New Roman" w:hAnsi="Times New Roman" w:cs="Times New Roman"/>
          <w:color w:val="2B81C8"/>
          <w:w w:val="110"/>
          <w:sz w:val="24"/>
          <w:szCs w:val="24"/>
        </w:rPr>
      </w:pPr>
    </w:p>
    <w:p w14:paraId="59F84684" w14:textId="77777777" w:rsidR="00903386" w:rsidRDefault="00903386" w:rsidP="00903386">
      <w:pPr>
        <w:pStyle w:val="Heading2"/>
        <w:rPr>
          <w:rFonts w:ascii="Times New Roman" w:hAnsi="Times New Roman" w:cs="Times New Roman"/>
          <w:color w:val="2B81C8"/>
          <w:w w:val="110"/>
          <w:sz w:val="24"/>
          <w:szCs w:val="24"/>
        </w:rPr>
      </w:pPr>
    </w:p>
    <w:p w14:paraId="7B5A0472" w14:textId="77777777" w:rsidR="00903386" w:rsidRDefault="00903386" w:rsidP="00903386">
      <w:pPr>
        <w:pStyle w:val="Heading2"/>
        <w:rPr>
          <w:rFonts w:ascii="Times New Roman" w:hAnsi="Times New Roman" w:cs="Times New Roman"/>
          <w:color w:val="2B81C8"/>
          <w:w w:val="110"/>
          <w:sz w:val="24"/>
          <w:szCs w:val="24"/>
        </w:rPr>
      </w:pPr>
    </w:p>
    <w:p w14:paraId="33BDA795" w14:textId="77777777" w:rsidR="00903386" w:rsidRDefault="00903386" w:rsidP="00903386">
      <w:pPr>
        <w:pStyle w:val="Heading2"/>
        <w:rPr>
          <w:rFonts w:ascii="Times New Roman" w:hAnsi="Times New Roman" w:cs="Times New Roman"/>
          <w:color w:val="2B81C8"/>
          <w:w w:val="110"/>
          <w:sz w:val="24"/>
          <w:szCs w:val="24"/>
        </w:rPr>
      </w:pPr>
    </w:p>
    <w:p w14:paraId="6A92EE04" w14:textId="77777777" w:rsidR="00903386" w:rsidRDefault="00903386" w:rsidP="00903386">
      <w:pPr>
        <w:pStyle w:val="Heading2"/>
        <w:rPr>
          <w:rFonts w:ascii="Times New Roman" w:hAnsi="Times New Roman" w:cs="Times New Roman"/>
          <w:color w:val="2B81C8"/>
          <w:w w:val="110"/>
          <w:sz w:val="24"/>
          <w:szCs w:val="24"/>
        </w:rPr>
      </w:pPr>
    </w:p>
    <w:p w14:paraId="2BB19F49" w14:textId="77777777" w:rsidR="00903386" w:rsidRDefault="00903386" w:rsidP="00903386">
      <w:pPr>
        <w:pStyle w:val="Heading2"/>
        <w:rPr>
          <w:rFonts w:ascii="Times New Roman" w:hAnsi="Times New Roman" w:cs="Times New Roman"/>
          <w:color w:val="2B81C8"/>
          <w:w w:val="110"/>
          <w:sz w:val="24"/>
          <w:szCs w:val="24"/>
        </w:rPr>
      </w:pPr>
    </w:p>
    <w:p w14:paraId="085DE498" w14:textId="77777777" w:rsidR="00903386" w:rsidRDefault="00903386" w:rsidP="00903386">
      <w:pPr>
        <w:pStyle w:val="Heading2"/>
        <w:rPr>
          <w:rFonts w:ascii="Times New Roman" w:hAnsi="Times New Roman" w:cs="Times New Roman"/>
          <w:color w:val="2B81C8"/>
          <w:w w:val="110"/>
          <w:sz w:val="24"/>
          <w:szCs w:val="24"/>
        </w:rPr>
      </w:pPr>
    </w:p>
    <w:p w14:paraId="3BC2625C" w14:textId="77777777" w:rsidR="00903386" w:rsidRDefault="00903386" w:rsidP="00903386">
      <w:pPr>
        <w:pStyle w:val="Heading2"/>
        <w:rPr>
          <w:rFonts w:ascii="Times New Roman" w:hAnsi="Times New Roman" w:cs="Times New Roman"/>
          <w:color w:val="2B81C8"/>
          <w:w w:val="110"/>
          <w:sz w:val="24"/>
          <w:szCs w:val="24"/>
        </w:rPr>
      </w:pPr>
    </w:p>
    <w:p w14:paraId="74426142" w14:textId="77777777" w:rsidR="00903386" w:rsidRDefault="00903386" w:rsidP="00903386">
      <w:pPr>
        <w:pStyle w:val="Heading2"/>
        <w:rPr>
          <w:rFonts w:ascii="Times New Roman" w:hAnsi="Times New Roman" w:cs="Times New Roman"/>
          <w:color w:val="2B81C8"/>
          <w:w w:val="110"/>
          <w:sz w:val="24"/>
          <w:szCs w:val="24"/>
        </w:rPr>
      </w:pPr>
    </w:p>
    <w:p w14:paraId="003CDBF1" w14:textId="77777777" w:rsidR="00903386" w:rsidRDefault="00903386" w:rsidP="00903386">
      <w:pPr>
        <w:pStyle w:val="Heading2"/>
        <w:rPr>
          <w:rFonts w:ascii="Times New Roman" w:hAnsi="Times New Roman" w:cs="Times New Roman"/>
          <w:color w:val="2B81C8"/>
          <w:w w:val="110"/>
          <w:sz w:val="24"/>
          <w:szCs w:val="24"/>
        </w:rPr>
      </w:pPr>
    </w:p>
    <w:p w14:paraId="632C7622" w14:textId="6FD27D66" w:rsidR="00903386" w:rsidRPr="00006155" w:rsidRDefault="00903386" w:rsidP="00903386">
      <w:pPr>
        <w:pStyle w:val="Heading2"/>
        <w:rPr>
          <w:rFonts w:ascii="Times New Roman" w:hAnsi="Times New Roman" w:cs="Times New Roman"/>
          <w:w w:val="110"/>
          <w:sz w:val="22"/>
          <w:szCs w:val="22"/>
        </w:rPr>
      </w:pPr>
      <w:r>
        <w:rPr>
          <w:rFonts w:ascii="Times New Roman" w:hAnsi="Times New Roman" w:cs="Times New Roman"/>
          <w:color w:val="2B81C8"/>
          <w:w w:val="110"/>
          <w:sz w:val="24"/>
          <w:szCs w:val="24"/>
        </w:rPr>
        <w:t>3a.</w:t>
      </w:r>
      <w:r w:rsidRPr="000B1513">
        <w:rPr>
          <w:rFonts w:ascii="Times New Roman" w:hAnsi="Times New Roman" w:cs="Times New Roman"/>
          <w:color w:val="2B81C8"/>
          <w:w w:val="110"/>
          <w:sz w:val="24"/>
          <w:szCs w:val="24"/>
        </w:rPr>
        <w:t xml:space="preserve"> </w:t>
      </w:r>
      <w:r>
        <w:rPr>
          <w:rFonts w:ascii="Times New Roman" w:hAnsi="Times New Roman" w:cs="Times New Roman"/>
          <w:color w:val="2B81C8"/>
          <w:w w:val="110"/>
          <w:sz w:val="24"/>
          <w:szCs w:val="24"/>
        </w:rPr>
        <w:t>Add UNIQUE HED CCN Course</w:t>
      </w:r>
      <w:r w:rsidR="00615CC0">
        <w:rPr>
          <w:rFonts w:ascii="Times New Roman" w:hAnsi="Times New Roman" w:cs="Times New Roman"/>
          <w:color w:val="2B81C8"/>
          <w:w w:val="110"/>
          <w:sz w:val="24"/>
          <w:szCs w:val="24"/>
        </w:rPr>
        <w:t xml:space="preserve"> (Form B)</w:t>
      </w:r>
      <w:r>
        <w:rPr>
          <w:rFonts w:ascii="Times New Roman" w:hAnsi="Times New Roman" w:cs="Times New Roman"/>
          <w:color w:val="2B81C8"/>
          <w:w w:val="110"/>
          <w:sz w:val="24"/>
          <w:szCs w:val="24"/>
        </w:rPr>
        <w:t xml:space="preserve">. </w:t>
      </w:r>
      <w:r w:rsidRPr="00006155">
        <w:rPr>
          <w:rFonts w:ascii="Times New Roman" w:hAnsi="Times New Roman" w:cs="Times New Roman"/>
          <w:w w:val="110"/>
          <w:sz w:val="22"/>
          <w:szCs w:val="22"/>
        </w:rPr>
        <w:t xml:space="preserve">Review HED Course Information from both catalog and matrix: </w:t>
      </w:r>
      <w:hyperlink r:id="rId8" w:history="1">
        <w:r w:rsidRPr="00006155">
          <w:rPr>
            <w:rStyle w:val="Hyperlink"/>
            <w:rFonts w:ascii="Times New Roman" w:hAnsi="Times New Roman" w:cs="Times New Roman"/>
            <w:w w:val="110"/>
            <w:sz w:val="22"/>
            <w:szCs w:val="22"/>
          </w:rPr>
          <w:t>https://hed.state.nm.us/resources-for-schools/public_schools/nm-course-numbering-system</w:t>
        </w:r>
      </w:hyperlink>
      <w:r w:rsidRPr="00006155">
        <w:rPr>
          <w:rFonts w:ascii="Times New Roman" w:hAnsi="Times New Roman" w:cs="Times New Roman"/>
          <w:w w:val="110"/>
          <w:sz w:val="22"/>
          <w:szCs w:val="22"/>
        </w:rPr>
        <w:t>.</w:t>
      </w:r>
      <w:r>
        <w:rPr>
          <w:rFonts w:ascii="Times New Roman" w:hAnsi="Times New Roman" w:cs="Times New Roman"/>
          <w:w w:val="110"/>
          <w:sz w:val="22"/>
          <w:szCs w:val="22"/>
        </w:rPr>
        <w:t xml:space="preserve"> Your proposed course must be distinct from courses in the HED catalog and matrix.</w:t>
      </w:r>
    </w:p>
    <w:p w14:paraId="7356C765" w14:textId="77777777" w:rsidR="00903386" w:rsidRDefault="00903386" w:rsidP="00006155">
      <w:pPr>
        <w:pStyle w:val="Heading2"/>
        <w:ind w:left="0"/>
        <w:rPr>
          <w:rFonts w:ascii="Times New Roman" w:hAnsi="Times New Roman" w:cs="Times New Roman"/>
          <w:color w:val="2B81C8"/>
          <w:w w:val="110"/>
          <w:sz w:val="24"/>
          <w:szCs w:val="24"/>
        </w:rPr>
      </w:pPr>
    </w:p>
    <w:tbl>
      <w:tblPr>
        <w:tblpPr w:leftFromText="180" w:rightFromText="180" w:vertAnchor="text" w:horzAnchor="margin" w:tblpXSpec="center" w:tblpY="139"/>
        <w:tblW w:w="0" w:type="auto"/>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Layout w:type="fixed"/>
        <w:tblCellMar>
          <w:left w:w="0" w:type="dxa"/>
          <w:right w:w="0" w:type="dxa"/>
        </w:tblCellMar>
        <w:tblLook w:val="01E0" w:firstRow="1" w:lastRow="1" w:firstColumn="1" w:lastColumn="1" w:noHBand="0" w:noVBand="0"/>
      </w:tblPr>
      <w:tblGrid>
        <w:gridCol w:w="5300"/>
        <w:gridCol w:w="5300"/>
      </w:tblGrid>
      <w:tr w:rsidR="00903386" w:rsidRPr="000B1513" w14:paraId="20DD0516" w14:textId="77777777" w:rsidTr="00903386">
        <w:trPr>
          <w:trHeight w:val="600"/>
        </w:trPr>
        <w:tc>
          <w:tcPr>
            <w:tcW w:w="5300" w:type="dxa"/>
            <w:shd w:val="clear" w:color="auto" w:fill="EDEDED"/>
          </w:tcPr>
          <w:p w14:paraId="3DCCD496" w14:textId="0808BBF0" w:rsidR="00903386" w:rsidRPr="000B1513" w:rsidRDefault="00903386" w:rsidP="00903386">
            <w:pPr>
              <w:pStyle w:val="Table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Proposed </w:t>
            </w:r>
            <w:r w:rsidRPr="000B1513">
              <w:rPr>
                <w:rFonts w:ascii="Times New Roman" w:hAnsi="Times New Roman" w:cs="Times New Roman"/>
                <w:color w:val="000000" w:themeColor="text1"/>
                <w:sz w:val="24"/>
                <w:szCs w:val="24"/>
              </w:rPr>
              <w:t>Prefix</w:t>
            </w:r>
            <w:r w:rsidR="00666DAF">
              <w:rPr>
                <w:rFonts w:ascii="Times New Roman" w:hAnsi="Times New Roman" w:cs="Times New Roman"/>
                <w:color w:val="000000" w:themeColor="text1"/>
                <w:sz w:val="24"/>
                <w:szCs w:val="24"/>
              </w:rPr>
              <w:t>:</w:t>
            </w:r>
          </w:p>
        </w:tc>
        <w:tc>
          <w:tcPr>
            <w:tcW w:w="5300" w:type="dxa"/>
          </w:tcPr>
          <w:p w14:paraId="76045FD2" w14:textId="77777777" w:rsidR="00903386" w:rsidRPr="000B1513" w:rsidRDefault="00903386" w:rsidP="00903386">
            <w:pPr>
              <w:pStyle w:val="TableParagraph"/>
              <w:rPr>
                <w:rFonts w:ascii="Times New Roman" w:hAnsi="Times New Roman" w:cs="Times New Roman"/>
                <w:sz w:val="24"/>
                <w:szCs w:val="24"/>
              </w:rPr>
            </w:pPr>
          </w:p>
        </w:tc>
      </w:tr>
      <w:tr w:rsidR="00903386" w:rsidRPr="000B1513" w14:paraId="644118E7" w14:textId="77777777" w:rsidTr="00903386">
        <w:trPr>
          <w:trHeight w:val="600"/>
        </w:trPr>
        <w:tc>
          <w:tcPr>
            <w:tcW w:w="5300" w:type="dxa"/>
            <w:shd w:val="clear" w:color="auto" w:fill="EDEDED"/>
          </w:tcPr>
          <w:p w14:paraId="5A18D1F7" w14:textId="521E94B8" w:rsidR="00903386" w:rsidRPr="000B1513" w:rsidRDefault="00903386" w:rsidP="00903386">
            <w:pPr>
              <w:pStyle w:val="Table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Proposed </w:t>
            </w:r>
            <w:r w:rsidRPr="000B1513">
              <w:rPr>
                <w:rFonts w:ascii="Times New Roman" w:hAnsi="Times New Roman" w:cs="Times New Roman"/>
                <w:color w:val="000000" w:themeColor="text1"/>
                <w:sz w:val="24"/>
                <w:szCs w:val="24"/>
              </w:rPr>
              <w:t>Number</w:t>
            </w:r>
            <w:r w:rsidR="00666DAF">
              <w:rPr>
                <w:rFonts w:ascii="Times New Roman" w:hAnsi="Times New Roman" w:cs="Times New Roman"/>
                <w:color w:val="000000" w:themeColor="text1"/>
                <w:sz w:val="24"/>
                <w:szCs w:val="24"/>
              </w:rPr>
              <w:t>:</w:t>
            </w:r>
          </w:p>
        </w:tc>
        <w:tc>
          <w:tcPr>
            <w:tcW w:w="5300" w:type="dxa"/>
          </w:tcPr>
          <w:p w14:paraId="053BDAAF" w14:textId="77777777" w:rsidR="00903386" w:rsidRPr="000B1513" w:rsidRDefault="00903386" w:rsidP="00903386">
            <w:pPr>
              <w:pStyle w:val="TableParagraph"/>
              <w:rPr>
                <w:rFonts w:ascii="Times New Roman" w:hAnsi="Times New Roman" w:cs="Times New Roman"/>
                <w:sz w:val="24"/>
                <w:szCs w:val="24"/>
              </w:rPr>
            </w:pPr>
          </w:p>
        </w:tc>
      </w:tr>
      <w:tr w:rsidR="00903386" w:rsidRPr="000B1513" w14:paraId="50FA4E3A" w14:textId="77777777" w:rsidTr="00903386">
        <w:trPr>
          <w:trHeight w:val="600"/>
        </w:trPr>
        <w:tc>
          <w:tcPr>
            <w:tcW w:w="5300" w:type="dxa"/>
            <w:shd w:val="clear" w:color="auto" w:fill="EDEDED"/>
          </w:tcPr>
          <w:p w14:paraId="30655200" w14:textId="7A3C28F6" w:rsidR="00903386" w:rsidRPr="000B1513" w:rsidRDefault="00903386" w:rsidP="00903386">
            <w:pPr>
              <w:pStyle w:val="Table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Proposed Suffix (e.g. Lab, Combined lab/lecture)</w:t>
            </w:r>
            <w:r w:rsidR="00666DAF">
              <w:rPr>
                <w:rFonts w:ascii="Times New Roman" w:hAnsi="Times New Roman" w:cs="Times New Roman"/>
                <w:color w:val="000000" w:themeColor="text1"/>
                <w:sz w:val="24"/>
                <w:szCs w:val="24"/>
              </w:rPr>
              <w:t>:</w:t>
            </w:r>
          </w:p>
        </w:tc>
        <w:tc>
          <w:tcPr>
            <w:tcW w:w="5300" w:type="dxa"/>
          </w:tcPr>
          <w:p w14:paraId="3A079C0C" w14:textId="77777777" w:rsidR="00903386" w:rsidRPr="000B1513" w:rsidRDefault="00903386" w:rsidP="00903386">
            <w:pPr>
              <w:pStyle w:val="TableParagraph"/>
              <w:rPr>
                <w:rFonts w:ascii="Times New Roman" w:hAnsi="Times New Roman" w:cs="Times New Roman"/>
                <w:sz w:val="24"/>
                <w:szCs w:val="24"/>
              </w:rPr>
            </w:pPr>
          </w:p>
        </w:tc>
      </w:tr>
      <w:tr w:rsidR="00903386" w:rsidRPr="000B1513" w14:paraId="708513D9" w14:textId="77777777" w:rsidTr="00903386">
        <w:trPr>
          <w:trHeight w:val="600"/>
        </w:trPr>
        <w:tc>
          <w:tcPr>
            <w:tcW w:w="5300" w:type="dxa"/>
            <w:shd w:val="clear" w:color="auto" w:fill="EDEDED"/>
          </w:tcPr>
          <w:p w14:paraId="2D97E70E" w14:textId="70FC6890" w:rsidR="00903386" w:rsidRPr="000B1513" w:rsidRDefault="00903386" w:rsidP="00903386">
            <w:pPr>
              <w:pStyle w:val="Table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Proposed </w:t>
            </w:r>
            <w:r w:rsidRPr="000B1513">
              <w:rPr>
                <w:rFonts w:ascii="Times New Roman" w:hAnsi="Times New Roman" w:cs="Times New Roman"/>
                <w:color w:val="000000" w:themeColor="text1"/>
                <w:sz w:val="24"/>
                <w:szCs w:val="24"/>
              </w:rPr>
              <w:t>Title</w:t>
            </w:r>
            <w:r w:rsidR="00666DAF">
              <w:rPr>
                <w:rFonts w:ascii="Times New Roman" w:hAnsi="Times New Roman" w:cs="Times New Roman"/>
                <w:color w:val="000000" w:themeColor="text1"/>
                <w:sz w:val="24"/>
                <w:szCs w:val="24"/>
              </w:rPr>
              <w:t>:</w:t>
            </w:r>
          </w:p>
        </w:tc>
        <w:tc>
          <w:tcPr>
            <w:tcW w:w="5300" w:type="dxa"/>
          </w:tcPr>
          <w:p w14:paraId="3787D1B6" w14:textId="77777777" w:rsidR="00903386" w:rsidRPr="000B1513" w:rsidRDefault="00903386" w:rsidP="00903386">
            <w:pPr>
              <w:pStyle w:val="TableParagraph"/>
              <w:rPr>
                <w:rFonts w:ascii="Times New Roman" w:hAnsi="Times New Roman" w:cs="Times New Roman"/>
                <w:sz w:val="24"/>
                <w:szCs w:val="24"/>
              </w:rPr>
            </w:pPr>
          </w:p>
        </w:tc>
      </w:tr>
      <w:tr w:rsidR="00903386" w:rsidRPr="000B1513" w14:paraId="544776C8" w14:textId="77777777" w:rsidTr="00903386">
        <w:trPr>
          <w:trHeight w:val="600"/>
        </w:trPr>
        <w:tc>
          <w:tcPr>
            <w:tcW w:w="5300" w:type="dxa"/>
            <w:shd w:val="clear" w:color="auto" w:fill="EDEDED"/>
          </w:tcPr>
          <w:p w14:paraId="3C5758C7" w14:textId="1E445E9D" w:rsidR="00903386" w:rsidRPr="000B1513" w:rsidRDefault="00903386" w:rsidP="00903386">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Number of credits</w:t>
            </w:r>
            <w:r w:rsidR="00666DAF">
              <w:rPr>
                <w:rFonts w:ascii="Times New Roman" w:hAnsi="Times New Roman" w:cs="Times New Roman"/>
                <w:color w:val="000000" w:themeColor="text1"/>
                <w:sz w:val="24"/>
                <w:szCs w:val="24"/>
              </w:rPr>
              <w:t>:</w:t>
            </w:r>
          </w:p>
        </w:tc>
        <w:tc>
          <w:tcPr>
            <w:tcW w:w="5300" w:type="dxa"/>
          </w:tcPr>
          <w:p w14:paraId="7DF5A853" w14:textId="77777777" w:rsidR="00903386" w:rsidRPr="000B1513" w:rsidRDefault="00903386" w:rsidP="00903386">
            <w:pPr>
              <w:pStyle w:val="TableParagraph"/>
              <w:rPr>
                <w:rFonts w:ascii="Times New Roman" w:hAnsi="Times New Roman" w:cs="Times New Roman"/>
                <w:sz w:val="24"/>
                <w:szCs w:val="24"/>
              </w:rPr>
            </w:pPr>
          </w:p>
        </w:tc>
      </w:tr>
    </w:tbl>
    <w:p w14:paraId="179A081C" w14:textId="77777777" w:rsidR="00903386" w:rsidRDefault="00903386" w:rsidP="00903386">
      <w:pPr>
        <w:pStyle w:val="Heading2"/>
        <w:ind w:left="0"/>
        <w:rPr>
          <w:rFonts w:ascii="Times New Roman" w:hAnsi="Times New Roman" w:cs="Times New Roman"/>
          <w:color w:val="2B81C8"/>
          <w:w w:val="110"/>
          <w:sz w:val="24"/>
          <w:szCs w:val="24"/>
        </w:rPr>
      </w:pPr>
    </w:p>
    <w:p w14:paraId="2AA924C5" w14:textId="77777777" w:rsidR="00903386" w:rsidRDefault="00903386" w:rsidP="00903386">
      <w:pPr>
        <w:pStyle w:val="Heading2"/>
        <w:ind w:left="0"/>
        <w:rPr>
          <w:rFonts w:ascii="Times New Roman" w:hAnsi="Times New Roman" w:cs="Times New Roman"/>
          <w:color w:val="2B81C8"/>
          <w:w w:val="110"/>
          <w:sz w:val="24"/>
          <w:szCs w:val="24"/>
        </w:rPr>
      </w:pPr>
    </w:p>
    <w:p w14:paraId="35F46CF6" w14:textId="5674F3AB" w:rsidR="00903386" w:rsidRPr="000B1513" w:rsidRDefault="00903386" w:rsidP="00903386">
      <w:pPr>
        <w:pStyle w:val="BodyText"/>
        <w:ind w:left="345" w:right="1310"/>
        <w:rPr>
          <w:rFonts w:ascii="Times New Roman" w:hAnsi="Times New Roman" w:cs="Times New Roman"/>
          <w:b/>
          <w:sz w:val="24"/>
          <w:szCs w:val="24"/>
        </w:rPr>
      </w:pPr>
      <w:r>
        <w:rPr>
          <w:rFonts w:ascii="Times New Roman" w:hAnsi="Times New Roman" w:cs="Times New Roman"/>
          <w:b/>
          <w:color w:val="2B81C8"/>
          <w:w w:val="115"/>
          <w:sz w:val="24"/>
          <w:szCs w:val="24"/>
        </w:rPr>
        <w:t>3b</w:t>
      </w:r>
      <w:r w:rsidRPr="000B1513">
        <w:rPr>
          <w:rFonts w:ascii="Times New Roman" w:hAnsi="Times New Roman" w:cs="Times New Roman"/>
          <w:b/>
          <w:color w:val="2B81C8"/>
          <w:w w:val="115"/>
          <w:sz w:val="24"/>
          <w:szCs w:val="24"/>
        </w:rPr>
        <w:t xml:space="preserve">. </w:t>
      </w:r>
      <w:r>
        <w:rPr>
          <w:rFonts w:ascii="Times New Roman" w:hAnsi="Times New Roman" w:cs="Times New Roman"/>
          <w:b/>
          <w:color w:val="2B81C8"/>
          <w:w w:val="115"/>
          <w:sz w:val="24"/>
          <w:szCs w:val="24"/>
        </w:rPr>
        <w:t xml:space="preserve">UNIQUE CCN course (must complete #3a): Description and </w:t>
      </w:r>
      <w:r w:rsidRPr="000B1513">
        <w:rPr>
          <w:rFonts w:ascii="Times New Roman" w:hAnsi="Times New Roman" w:cs="Times New Roman"/>
          <w:b/>
          <w:color w:val="2B81C8"/>
          <w:w w:val="115"/>
          <w:sz w:val="24"/>
          <w:szCs w:val="24"/>
        </w:rPr>
        <w:t xml:space="preserve">Student Learning </w:t>
      </w:r>
      <w:r>
        <w:rPr>
          <w:rFonts w:ascii="Times New Roman" w:hAnsi="Times New Roman" w:cs="Times New Roman"/>
          <w:b/>
          <w:color w:val="2B81C8"/>
          <w:w w:val="115"/>
          <w:sz w:val="24"/>
          <w:szCs w:val="24"/>
        </w:rPr>
        <w:t xml:space="preserve">   </w:t>
      </w:r>
      <w:r w:rsidRPr="000B1513">
        <w:rPr>
          <w:rFonts w:ascii="Times New Roman" w:hAnsi="Times New Roman" w:cs="Times New Roman"/>
          <w:b/>
          <w:color w:val="2B81C8"/>
          <w:w w:val="115"/>
          <w:sz w:val="24"/>
          <w:szCs w:val="24"/>
        </w:rPr>
        <w:t>Outcomes</w:t>
      </w:r>
    </w:p>
    <w:p w14:paraId="7D04F992" w14:textId="77777777" w:rsidR="00903386" w:rsidRPr="000B1513" w:rsidRDefault="00903386" w:rsidP="00903386">
      <w:pPr>
        <w:pStyle w:val="BodyText"/>
        <w:spacing w:before="8"/>
        <w:rPr>
          <w:rFonts w:ascii="Times New Roman" w:hAnsi="Times New Roman" w:cs="Times New Roman"/>
          <w:b/>
          <w:sz w:val="24"/>
          <w:szCs w:val="24"/>
        </w:rPr>
      </w:pPr>
    </w:p>
    <w:p w14:paraId="4131CB45" w14:textId="77777777" w:rsidR="00903386" w:rsidRPr="007A42EA" w:rsidRDefault="00903386" w:rsidP="00903386">
      <w:pPr>
        <w:spacing w:line="360" w:lineRule="auto"/>
        <w:ind w:firstLine="345"/>
        <w:rPr>
          <w:rFonts w:cs="Times New Roman"/>
          <w:b/>
          <w:w w:val="115"/>
        </w:rPr>
      </w:pPr>
      <w:r w:rsidRPr="007A42EA">
        <w:rPr>
          <w:rFonts w:cs="Times New Roman"/>
          <w:b/>
          <w:w w:val="115"/>
        </w:rPr>
        <w:t>Course Description</w:t>
      </w:r>
      <w:r>
        <w:rPr>
          <w:rFonts w:cs="Times New Roman"/>
          <w:b/>
          <w:w w:val="115"/>
        </w:rPr>
        <w:t xml:space="preserve"> (required)</w:t>
      </w:r>
      <w:r w:rsidRPr="007A42EA">
        <w:rPr>
          <w:rFonts w:cs="Times New Roman"/>
          <w:b/>
          <w:w w:val="115"/>
        </w:rPr>
        <w:t>:</w:t>
      </w:r>
    </w:p>
    <w:p w14:paraId="2E4FE4BE" w14:textId="77777777" w:rsidR="00903386" w:rsidRDefault="00903386" w:rsidP="00903386">
      <w:pPr>
        <w:rPr>
          <w:rFonts w:cs="Times New Roman"/>
          <w:b/>
          <w:w w:val="115"/>
        </w:rPr>
      </w:pPr>
    </w:p>
    <w:p w14:paraId="4A071C39" w14:textId="77777777" w:rsidR="00903386" w:rsidRPr="000B1513" w:rsidRDefault="00903386" w:rsidP="00903386">
      <w:pPr>
        <w:ind w:firstLine="345"/>
        <w:rPr>
          <w:rFonts w:cs="Times New Roman"/>
          <w:b/>
        </w:rPr>
      </w:pPr>
      <w:r>
        <w:rPr>
          <w:rFonts w:cs="Times New Roman"/>
          <w:b/>
          <w:w w:val="115"/>
        </w:rPr>
        <w:t xml:space="preserve">A. </w:t>
      </w:r>
      <w:r w:rsidRPr="000B1513">
        <w:rPr>
          <w:rFonts w:cs="Times New Roman"/>
          <w:b/>
          <w:w w:val="115"/>
        </w:rPr>
        <w:t>List all common course student learning outcomes for the course.</w:t>
      </w:r>
    </w:p>
    <w:p w14:paraId="0DD29053" w14:textId="77777777" w:rsidR="00903386" w:rsidRPr="00903386" w:rsidRDefault="00903386" w:rsidP="00903386">
      <w:pPr>
        <w:pStyle w:val="BodyText"/>
        <w:ind w:left="345" w:right="90"/>
        <w:rPr>
          <w:rFonts w:ascii="Times New Roman" w:hAnsi="Times New Roman" w:cs="Times New Roman"/>
          <w:color w:val="000000" w:themeColor="text1"/>
          <w:sz w:val="22"/>
          <w:szCs w:val="22"/>
        </w:rPr>
      </w:pPr>
      <w:r w:rsidRPr="00903386">
        <w:rPr>
          <w:rFonts w:ascii="Times New Roman" w:hAnsi="Times New Roman" w:cs="Times New Roman"/>
          <w:color w:val="000000" w:themeColor="text1"/>
          <w:sz w:val="22"/>
          <w:szCs w:val="22"/>
        </w:rPr>
        <w:t xml:space="preserve">Common Course Student Learning Outcomes: these are the student learning outcomes shared by courses with the same four-digit lower-division course number across multiple higher education institutions in New Mexico. A course may be "unique" to UNM, but it must still be assigned a common course number and the course description and SLOs must be listed with the NMHED. The UNM Assistant Registrar helps faculty register courses in common course numbering. </w:t>
      </w:r>
    </w:p>
    <w:p w14:paraId="61F77CEB" w14:textId="77777777" w:rsidR="00903386" w:rsidRDefault="00903386" w:rsidP="00903386">
      <w:pPr>
        <w:pStyle w:val="BodyText"/>
        <w:ind w:right="90"/>
        <w:rPr>
          <w:rFonts w:ascii="Times New Roman" w:hAnsi="Times New Roman" w:cs="Times New Roman"/>
          <w:color w:val="000000" w:themeColor="text1"/>
          <w:sz w:val="24"/>
          <w:szCs w:val="24"/>
        </w:rPr>
      </w:pPr>
    </w:p>
    <w:p w14:paraId="6E80291F" w14:textId="77777777" w:rsidR="00903386" w:rsidRPr="007A42EA" w:rsidRDefault="00903386" w:rsidP="00903386">
      <w:pPr>
        <w:pStyle w:val="BodyText"/>
        <w:spacing w:line="360" w:lineRule="auto"/>
        <w:ind w:right="90" w:firstLine="345"/>
        <w:rPr>
          <w:rFonts w:ascii="Times New Roman" w:hAnsi="Times New Roman" w:cs="Times New Roman"/>
          <w:b/>
          <w:color w:val="000000" w:themeColor="text1"/>
          <w:sz w:val="24"/>
          <w:szCs w:val="24"/>
        </w:rPr>
      </w:pPr>
      <w:r w:rsidRPr="007A42EA">
        <w:rPr>
          <w:rFonts w:ascii="Times New Roman" w:hAnsi="Times New Roman" w:cs="Times New Roman"/>
          <w:b/>
          <w:color w:val="000000" w:themeColor="text1"/>
          <w:sz w:val="24"/>
          <w:szCs w:val="24"/>
        </w:rPr>
        <w:t>Student Learning Outcomes</w:t>
      </w:r>
      <w:r>
        <w:rPr>
          <w:rFonts w:ascii="Times New Roman" w:hAnsi="Times New Roman" w:cs="Times New Roman"/>
          <w:b/>
          <w:color w:val="000000" w:themeColor="text1"/>
          <w:sz w:val="24"/>
          <w:szCs w:val="24"/>
        </w:rPr>
        <w:t xml:space="preserve"> (required)</w:t>
      </w:r>
      <w:r w:rsidRPr="007A42EA">
        <w:rPr>
          <w:rFonts w:ascii="Times New Roman" w:hAnsi="Times New Roman" w:cs="Times New Roman"/>
          <w:b/>
          <w:color w:val="000000" w:themeColor="text1"/>
          <w:sz w:val="24"/>
          <w:szCs w:val="24"/>
        </w:rPr>
        <w:t>:</w:t>
      </w:r>
    </w:p>
    <w:p w14:paraId="45B67DBA" w14:textId="77777777" w:rsidR="00903386" w:rsidRPr="000B1513" w:rsidRDefault="00903386" w:rsidP="00903386">
      <w:pPr>
        <w:pStyle w:val="BodyText"/>
        <w:rPr>
          <w:rFonts w:ascii="Times New Roman" w:hAnsi="Times New Roman" w:cs="Times New Roman"/>
          <w:sz w:val="24"/>
          <w:szCs w:val="24"/>
        </w:rPr>
      </w:pPr>
    </w:p>
    <w:p w14:paraId="05021EF7" w14:textId="77777777" w:rsidR="00903386" w:rsidRPr="000B1513" w:rsidRDefault="00903386" w:rsidP="00903386">
      <w:pPr>
        <w:pStyle w:val="Heading2"/>
        <w:ind w:left="345"/>
        <w:rPr>
          <w:rFonts w:ascii="Times New Roman" w:hAnsi="Times New Roman" w:cs="Times New Roman"/>
          <w:sz w:val="24"/>
          <w:szCs w:val="24"/>
        </w:rPr>
      </w:pPr>
      <w:r>
        <w:rPr>
          <w:rFonts w:ascii="Times New Roman" w:hAnsi="Times New Roman" w:cs="Times New Roman"/>
          <w:w w:val="110"/>
          <w:sz w:val="24"/>
          <w:szCs w:val="24"/>
        </w:rPr>
        <w:t xml:space="preserve">B. </w:t>
      </w:r>
      <w:r w:rsidRPr="000B1513">
        <w:rPr>
          <w:rFonts w:ascii="Times New Roman" w:hAnsi="Times New Roman" w:cs="Times New Roman"/>
          <w:w w:val="110"/>
          <w:sz w:val="24"/>
          <w:szCs w:val="24"/>
        </w:rPr>
        <w:t>Institution-specific Student Learning Outcomes</w:t>
      </w:r>
    </w:p>
    <w:p w14:paraId="3D6AADC4" w14:textId="77777777" w:rsidR="00903386" w:rsidRPr="000B1513" w:rsidRDefault="00903386" w:rsidP="00903386">
      <w:pPr>
        <w:pStyle w:val="BodyText"/>
        <w:ind w:left="345"/>
        <w:rPr>
          <w:rFonts w:ascii="Times New Roman" w:hAnsi="Times New Roman" w:cs="Times New Roman"/>
          <w:b/>
          <w:sz w:val="24"/>
          <w:szCs w:val="24"/>
        </w:rPr>
      </w:pPr>
    </w:p>
    <w:p w14:paraId="40990F58" w14:textId="77777777" w:rsidR="00903386" w:rsidRPr="00903386" w:rsidRDefault="00903386" w:rsidP="00903386">
      <w:pPr>
        <w:pStyle w:val="BodyText"/>
        <w:ind w:left="345" w:right="1240"/>
        <w:rPr>
          <w:rFonts w:ascii="Times New Roman" w:hAnsi="Times New Roman" w:cs="Times New Roman"/>
          <w:color w:val="000000" w:themeColor="text1"/>
          <w:sz w:val="22"/>
          <w:szCs w:val="22"/>
        </w:rPr>
      </w:pPr>
      <w:r w:rsidRPr="00903386">
        <w:rPr>
          <w:rFonts w:ascii="Times New Roman" w:hAnsi="Times New Roman" w:cs="Times New Roman"/>
          <w:color w:val="000000" w:themeColor="text1"/>
          <w:sz w:val="22"/>
          <w:szCs w:val="22"/>
        </w:rPr>
        <w:t xml:space="preserve">List all institution-specific Student Learning Outcomes that are common to all course sections offered at the institutions regardless of instructor. </w:t>
      </w:r>
    </w:p>
    <w:p w14:paraId="4AEE8653" w14:textId="77777777" w:rsidR="00903386" w:rsidRPr="00903386" w:rsidRDefault="00903386" w:rsidP="00903386">
      <w:pPr>
        <w:pStyle w:val="BodyText"/>
        <w:ind w:left="345" w:right="1240"/>
        <w:rPr>
          <w:rFonts w:ascii="Times New Roman" w:hAnsi="Times New Roman" w:cs="Times New Roman"/>
          <w:color w:val="000000" w:themeColor="text1"/>
          <w:sz w:val="22"/>
          <w:szCs w:val="22"/>
        </w:rPr>
      </w:pPr>
    </w:p>
    <w:p w14:paraId="3BA3F272" w14:textId="77777777" w:rsidR="00903386" w:rsidRPr="00903386" w:rsidRDefault="00903386" w:rsidP="00903386">
      <w:pPr>
        <w:pStyle w:val="BodyText"/>
        <w:ind w:left="345" w:right="1240"/>
        <w:rPr>
          <w:rFonts w:ascii="Times New Roman" w:hAnsi="Times New Roman" w:cs="Times New Roman"/>
          <w:color w:val="000000" w:themeColor="text1"/>
          <w:sz w:val="22"/>
          <w:szCs w:val="22"/>
        </w:rPr>
      </w:pPr>
      <w:r w:rsidRPr="00903386">
        <w:rPr>
          <w:rFonts w:ascii="Times New Roman" w:hAnsi="Times New Roman" w:cs="Times New Roman"/>
          <w:color w:val="000000" w:themeColor="text1"/>
          <w:sz w:val="22"/>
          <w:szCs w:val="22"/>
        </w:rPr>
        <w:t>Tip for Success: New Mexico Curriculum and Articulation Committee interprets NMHED statute on General Education as limiting institution-specific SLOs to no more than 20% of the total SLOs. So, if there are 10 total SLOs, 8 could be common course numbering SLOs and 2 could be UNM-specific SLOs.</w:t>
      </w:r>
    </w:p>
    <w:p w14:paraId="1B98E685" w14:textId="77777777" w:rsidR="00903386" w:rsidRDefault="00903386" w:rsidP="00903386">
      <w:pPr>
        <w:pStyle w:val="BodyText"/>
        <w:ind w:left="345" w:right="1240"/>
        <w:rPr>
          <w:rFonts w:ascii="Times New Roman" w:hAnsi="Times New Roman" w:cs="Times New Roman"/>
          <w:color w:val="000000" w:themeColor="text1"/>
          <w:sz w:val="24"/>
          <w:szCs w:val="24"/>
        </w:rPr>
      </w:pPr>
    </w:p>
    <w:p w14:paraId="5B90F721" w14:textId="58E38B5F" w:rsidR="00903386" w:rsidRPr="00903386" w:rsidRDefault="00903386" w:rsidP="00903386">
      <w:pPr>
        <w:pStyle w:val="Heading2"/>
        <w:ind w:left="345"/>
        <w:rPr>
          <w:rFonts w:ascii="Times New Roman" w:hAnsi="Times New Roman" w:cs="Times New Roman"/>
          <w:sz w:val="24"/>
          <w:szCs w:val="24"/>
        </w:rPr>
        <w:sectPr w:rsidR="00903386" w:rsidRPr="00903386">
          <w:footerReference w:type="default" r:id="rId9"/>
          <w:pgSz w:w="12240" w:h="15840"/>
          <w:pgMar w:top="560" w:right="460" w:bottom="700" w:left="460" w:header="0" w:footer="506" w:gutter="0"/>
          <w:cols w:space="720"/>
        </w:sectPr>
      </w:pPr>
      <w:r w:rsidRPr="000B1513">
        <w:rPr>
          <w:rFonts w:ascii="Times New Roman" w:hAnsi="Times New Roman" w:cs="Times New Roman"/>
          <w:w w:val="110"/>
          <w:sz w:val="24"/>
          <w:szCs w:val="24"/>
        </w:rPr>
        <w:t>Institution-specific Student Learning Outcomes</w:t>
      </w:r>
      <w:r>
        <w:rPr>
          <w:rFonts w:ascii="Times New Roman" w:hAnsi="Times New Roman" w:cs="Times New Roman"/>
          <w:w w:val="110"/>
          <w:sz w:val="24"/>
          <w:szCs w:val="24"/>
        </w:rPr>
        <w:t xml:space="preserve"> (not required)</w:t>
      </w:r>
      <w:r w:rsidR="00ED36E3">
        <w:rPr>
          <w:rFonts w:ascii="Times New Roman" w:hAnsi="Times New Roman" w:cs="Times New Roman"/>
          <w:w w:val="110"/>
          <w:sz w:val="24"/>
          <w:szCs w:val="24"/>
        </w:rPr>
        <w:t>:</w:t>
      </w:r>
      <w:bookmarkStart w:id="0" w:name="_GoBack"/>
      <w:bookmarkEnd w:id="0"/>
    </w:p>
    <w:p w14:paraId="62D5A195" w14:textId="2AF37795" w:rsidR="00FD524F" w:rsidRPr="000B1513" w:rsidRDefault="00B250D6" w:rsidP="00903386">
      <w:pPr>
        <w:spacing w:before="100" w:beforeAutospacing="1" w:after="100" w:afterAutospacing="1" w:line="240" w:lineRule="auto"/>
        <w:rPr>
          <w:rFonts w:eastAsia="Times New Roman" w:cs="Times New Roman"/>
          <w:b/>
          <w:color w:val="0070C0"/>
        </w:rPr>
      </w:pPr>
      <w:r w:rsidRPr="000B1513">
        <w:rPr>
          <w:rFonts w:eastAsia="Times New Roman" w:cs="Times New Roman"/>
          <w:b/>
          <w:color w:val="0070C0"/>
        </w:rPr>
        <w:lastRenderedPageBreak/>
        <w:t xml:space="preserve">4. </w:t>
      </w:r>
      <w:r w:rsidR="002816D6">
        <w:rPr>
          <w:rFonts w:eastAsia="Times New Roman" w:cs="Times New Roman"/>
          <w:b/>
          <w:color w:val="0070C0"/>
        </w:rPr>
        <w:t>CHANGE an HED CCN course</w:t>
      </w:r>
      <w:r w:rsidR="00615CC0">
        <w:rPr>
          <w:rFonts w:eastAsia="Times New Roman" w:cs="Times New Roman"/>
          <w:b/>
          <w:color w:val="0070C0"/>
        </w:rPr>
        <w:t xml:space="preserve"> (Form A).</w:t>
      </w:r>
    </w:p>
    <w:p w14:paraId="455480FE" w14:textId="35C1BAC1" w:rsidR="00DF3838" w:rsidRPr="00903386" w:rsidRDefault="007C4A3B" w:rsidP="00DF3838">
      <w:pPr>
        <w:spacing w:before="100" w:beforeAutospacing="1" w:after="100" w:afterAutospacing="1" w:line="240" w:lineRule="auto"/>
        <w:rPr>
          <w:rFonts w:eastAsia="Times New Roman" w:cs="Times New Roman"/>
          <w:b/>
          <w:sz w:val="22"/>
          <w:szCs w:val="22"/>
        </w:rPr>
      </w:pPr>
      <w:r w:rsidRPr="00903386">
        <w:rPr>
          <w:rFonts w:eastAsia="Times New Roman" w:cs="Times New Roman"/>
          <w:b/>
          <w:sz w:val="22"/>
          <w:szCs w:val="22"/>
        </w:rPr>
        <w:t xml:space="preserve">To change a current CCN course that is also in the UNM catalog, you must review the HED Course Matrix, here: </w:t>
      </w:r>
      <w:hyperlink r:id="rId10" w:history="1">
        <w:r w:rsidRPr="00903386">
          <w:rPr>
            <w:rStyle w:val="Hyperlink"/>
            <w:rFonts w:eastAsia="Times New Roman" w:cs="Times New Roman"/>
            <w:b/>
            <w:sz w:val="22"/>
            <w:szCs w:val="22"/>
          </w:rPr>
          <w:t>https://hed.state.nm.us/resources-for-schools/public_schools/nm-course-numbering-system</w:t>
        </w:r>
      </w:hyperlink>
      <w:r w:rsidRPr="00903386">
        <w:rPr>
          <w:rFonts w:eastAsia="Times New Roman" w:cs="Times New Roman"/>
          <w:b/>
          <w:sz w:val="22"/>
          <w:szCs w:val="22"/>
        </w:rPr>
        <w:t>.</w:t>
      </w:r>
    </w:p>
    <w:p w14:paraId="000F3926" w14:textId="684E3ED7" w:rsidR="007C4A3B" w:rsidRPr="00903386" w:rsidRDefault="007C4A3B" w:rsidP="00DF3838">
      <w:pPr>
        <w:spacing w:before="100" w:beforeAutospacing="1" w:after="100" w:afterAutospacing="1" w:line="240" w:lineRule="auto"/>
        <w:rPr>
          <w:rFonts w:eastAsia="Times New Roman" w:cs="Times New Roman"/>
          <w:sz w:val="22"/>
          <w:szCs w:val="22"/>
        </w:rPr>
      </w:pPr>
      <w:r w:rsidRPr="00903386">
        <w:rPr>
          <w:rFonts w:eastAsia="Times New Roman" w:cs="Times New Roman"/>
          <w:sz w:val="22"/>
          <w:szCs w:val="22"/>
        </w:rPr>
        <w:t>You are reviewing for other institutions that offer the course you wish to change. You must have prior agreement to your proposed changes from each institution offering the course. Those agreements must be uploaded to the Form A, as well as this form. HED will not consider changes without these agreements.</w:t>
      </w:r>
      <w:r w:rsidR="0083326D" w:rsidRPr="00903386">
        <w:rPr>
          <w:rFonts w:eastAsia="Times New Roman" w:cs="Times New Roman"/>
          <w:sz w:val="22"/>
          <w:szCs w:val="22"/>
        </w:rPr>
        <w:t xml:space="preserve"> After receiving agreements, fill out the table below and upload to the Form A.</w:t>
      </w:r>
    </w:p>
    <w:p w14:paraId="40833D84" w14:textId="26C328AC" w:rsidR="00DF3838" w:rsidRPr="00903386" w:rsidRDefault="007C4A3B" w:rsidP="007063D8">
      <w:pPr>
        <w:spacing w:before="100" w:beforeAutospacing="1" w:after="100" w:afterAutospacing="1" w:line="240" w:lineRule="auto"/>
        <w:rPr>
          <w:rFonts w:eastAsia="Times New Roman" w:cs="Times New Roman"/>
          <w:sz w:val="22"/>
          <w:szCs w:val="22"/>
        </w:rPr>
      </w:pPr>
      <w:r w:rsidRPr="00903386">
        <w:rPr>
          <w:rFonts w:eastAsia="Times New Roman" w:cs="Times New Roman"/>
          <w:sz w:val="22"/>
          <w:szCs w:val="22"/>
        </w:rPr>
        <w:t>If the course is unique to UNM, that is, no other institution on the matrix is listed as offering the course, then proceed to fill out the table belo</w:t>
      </w:r>
      <w:r w:rsidR="0083326D" w:rsidRPr="00903386">
        <w:rPr>
          <w:rFonts w:eastAsia="Times New Roman" w:cs="Times New Roman"/>
          <w:sz w:val="22"/>
          <w:szCs w:val="22"/>
        </w:rPr>
        <w:t>w:</w:t>
      </w:r>
    </w:p>
    <w:p w14:paraId="09E8662C" w14:textId="541D4247" w:rsidR="007C4A3B" w:rsidRPr="000B1513" w:rsidRDefault="007C4A3B" w:rsidP="007C4A3B">
      <w:pPr>
        <w:spacing w:before="100" w:beforeAutospacing="1" w:after="100" w:afterAutospacing="1" w:line="240" w:lineRule="auto"/>
        <w:rPr>
          <w:rFonts w:eastAsia="Times New Roman" w:cs="Times New Roman"/>
          <w:b/>
        </w:rPr>
      </w:pPr>
      <w:r>
        <w:rPr>
          <w:rFonts w:eastAsia="Times New Roman" w:cs="Times New Roman"/>
          <w:b/>
        </w:rPr>
        <w:t>Current CCN course information:                                Proposed changes:</w:t>
      </w:r>
    </w:p>
    <w:tbl>
      <w:tblPr>
        <w:tblpPr w:leftFromText="180" w:rightFromText="180" w:vertAnchor="text" w:horzAnchor="margin" w:tblpY="-44"/>
        <w:tblW w:w="10600" w:type="dxa"/>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Layout w:type="fixed"/>
        <w:tblCellMar>
          <w:left w:w="0" w:type="dxa"/>
          <w:right w:w="0" w:type="dxa"/>
        </w:tblCellMar>
        <w:tblLook w:val="01E0" w:firstRow="1" w:lastRow="1" w:firstColumn="1" w:lastColumn="1" w:noHBand="0" w:noVBand="0"/>
      </w:tblPr>
      <w:tblGrid>
        <w:gridCol w:w="5300"/>
        <w:gridCol w:w="5300"/>
      </w:tblGrid>
      <w:tr w:rsidR="007C4A3B" w:rsidRPr="000B1513" w14:paraId="059D3190" w14:textId="77777777" w:rsidTr="00903386">
        <w:trPr>
          <w:trHeight w:val="600"/>
        </w:trPr>
        <w:tc>
          <w:tcPr>
            <w:tcW w:w="5300" w:type="dxa"/>
            <w:shd w:val="clear" w:color="auto" w:fill="EDEDED"/>
          </w:tcPr>
          <w:p w14:paraId="74DF36AA" w14:textId="30B00102" w:rsidR="007C4A3B" w:rsidRPr="000B1513" w:rsidRDefault="007C4A3B" w:rsidP="00903386">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Prefix</w:t>
            </w:r>
            <w:r>
              <w:rPr>
                <w:rFonts w:ascii="Times New Roman" w:hAnsi="Times New Roman" w:cs="Times New Roman"/>
                <w:color w:val="000000" w:themeColor="text1"/>
                <w:sz w:val="24"/>
                <w:szCs w:val="24"/>
              </w:rPr>
              <w:t>/Number/Suffix</w:t>
            </w:r>
            <w:r w:rsidR="00F678AE">
              <w:rPr>
                <w:rFonts w:ascii="Times New Roman" w:hAnsi="Times New Roman" w:cs="Times New Roman"/>
                <w:color w:val="000000" w:themeColor="text1"/>
                <w:sz w:val="24"/>
                <w:szCs w:val="24"/>
              </w:rPr>
              <w:t>:</w:t>
            </w:r>
          </w:p>
        </w:tc>
        <w:tc>
          <w:tcPr>
            <w:tcW w:w="5300" w:type="dxa"/>
          </w:tcPr>
          <w:p w14:paraId="324113B1" w14:textId="77777777" w:rsidR="007C4A3B" w:rsidRPr="000B1513" w:rsidRDefault="007C4A3B" w:rsidP="00903386">
            <w:pPr>
              <w:pStyle w:val="TableParagraph"/>
              <w:rPr>
                <w:rFonts w:ascii="Times New Roman" w:hAnsi="Times New Roman" w:cs="Times New Roman"/>
                <w:sz w:val="24"/>
                <w:szCs w:val="24"/>
              </w:rPr>
            </w:pPr>
          </w:p>
        </w:tc>
      </w:tr>
      <w:tr w:rsidR="007C4A3B" w:rsidRPr="000B1513" w14:paraId="6EA584FB" w14:textId="77777777" w:rsidTr="00903386">
        <w:trPr>
          <w:trHeight w:val="600"/>
        </w:trPr>
        <w:tc>
          <w:tcPr>
            <w:tcW w:w="5300" w:type="dxa"/>
            <w:shd w:val="clear" w:color="auto" w:fill="EDEDED"/>
          </w:tcPr>
          <w:p w14:paraId="7A8326FE" w14:textId="2105E47D" w:rsidR="007C4A3B" w:rsidRPr="000B1513" w:rsidRDefault="007C4A3B" w:rsidP="00903386">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Title</w:t>
            </w:r>
            <w:r w:rsidR="0083326D">
              <w:rPr>
                <w:rFonts w:ascii="Times New Roman" w:hAnsi="Times New Roman" w:cs="Times New Roman"/>
                <w:color w:val="000000" w:themeColor="text1"/>
                <w:sz w:val="24"/>
                <w:szCs w:val="24"/>
              </w:rPr>
              <w:t>:</w:t>
            </w:r>
          </w:p>
        </w:tc>
        <w:tc>
          <w:tcPr>
            <w:tcW w:w="5300" w:type="dxa"/>
          </w:tcPr>
          <w:p w14:paraId="147BDBA2" w14:textId="77777777" w:rsidR="007C4A3B" w:rsidRPr="000B1513" w:rsidRDefault="007C4A3B" w:rsidP="00903386">
            <w:pPr>
              <w:pStyle w:val="TableParagraph"/>
              <w:rPr>
                <w:rFonts w:ascii="Times New Roman" w:hAnsi="Times New Roman" w:cs="Times New Roman"/>
                <w:sz w:val="24"/>
                <w:szCs w:val="24"/>
              </w:rPr>
            </w:pPr>
          </w:p>
        </w:tc>
      </w:tr>
      <w:tr w:rsidR="007C4A3B" w:rsidRPr="000B1513" w14:paraId="0E0993F9" w14:textId="77777777" w:rsidTr="00903386">
        <w:trPr>
          <w:trHeight w:val="600"/>
        </w:trPr>
        <w:tc>
          <w:tcPr>
            <w:tcW w:w="5300" w:type="dxa"/>
            <w:shd w:val="clear" w:color="auto" w:fill="EDEDED"/>
          </w:tcPr>
          <w:p w14:paraId="6F30179C" w14:textId="77777777" w:rsidR="007C4A3B" w:rsidRDefault="007C4A3B" w:rsidP="00903386">
            <w:pPr>
              <w:pStyle w:val="Table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Description</w:t>
            </w:r>
            <w:r w:rsidR="0083326D">
              <w:rPr>
                <w:rFonts w:ascii="Times New Roman" w:hAnsi="Times New Roman" w:cs="Times New Roman"/>
                <w:color w:val="000000" w:themeColor="text1"/>
                <w:sz w:val="24"/>
                <w:szCs w:val="24"/>
              </w:rPr>
              <w:t>:</w:t>
            </w:r>
          </w:p>
          <w:p w14:paraId="205E9E03" w14:textId="2E5ADF2A" w:rsidR="00952C06" w:rsidRPr="000B1513" w:rsidRDefault="00952C06" w:rsidP="00903386">
            <w:pPr>
              <w:pStyle w:val="TableParagraph"/>
              <w:rPr>
                <w:rFonts w:ascii="Times New Roman" w:hAnsi="Times New Roman" w:cs="Times New Roman"/>
                <w:color w:val="000000" w:themeColor="text1"/>
                <w:sz w:val="24"/>
                <w:szCs w:val="24"/>
              </w:rPr>
            </w:pPr>
          </w:p>
        </w:tc>
        <w:tc>
          <w:tcPr>
            <w:tcW w:w="5300" w:type="dxa"/>
          </w:tcPr>
          <w:p w14:paraId="68E0AAE9" w14:textId="77777777" w:rsidR="007C4A3B" w:rsidRPr="000B1513" w:rsidRDefault="007C4A3B" w:rsidP="00903386">
            <w:pPr>
              <w:pStyle w:val="TableParagraph"/>
              <w:rPr>
                <w:rFonts w:ascii="Times New Roman" w:hAnsi="Times New Roman" w:cs="Times New Roman"/>
                <w:sz w:val="24"/>
                <w:szCs w:val="24"/>
              </w:rPr>
            </w:pPr>
          </w:p>
        </w:tc>
      </w:tr>
      <w:tr w:rsidR="007C4A3B" w:rsidRPr="000B1513" w14:paraId="271F90F6" w14:textId="77777777" w:rsidTr="00903386">
        <w:trPr>
          <w:trHeight w:val="600"/>
        </w:trPr>
        <w:tc>
          <w:tcPr>
            <w:tcW w:w="5300" w:type="dxa"/>
            <w:shd w:val="clear" w:color="auto" w:fill="EDEDED"/>
          </w:tcPr>
          <w:p w14:paraId="53627DB5" w14:textId="77777777" w:rsidR="007C4A3B" w:rsidRDefault="007C4A3B" w:rsidP="00903386">
            <w:pPr>
              <w:pStyle w:val="Table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SLOs</w:t>
            </w:r>
            <w:r w:rsidR="0083326D">
              <w:rPr>
                <w:rFonts w:ascii="Times New Roman" w:hAnsi="Times New Roman" w:cs="Times New Roman"/>
                <w:color w:val="000000" w:themeColor="text1"/>
                <w:sz w:val="24"/>
                <w:szCs w:val="24"/>
              </w:rPr>
              <w:t>:</w:t>
            </w:r>
          </w:p>
          <w:p w14:paraId="074A2086" w14:textId="2306B535" w:rsidR="00952C06" w:rsidRPr="000B1513" w:rsidRDefault="00952C06" w:rsidP="00903386">
            <w:pPr>
              <w:pStyle w:val="TableParagraph"/>
              <w:rPr>
                <w:rFonts w:ascii="Times New Roman" w:hAnsi="Times New Roman" w:cs="Times New Roman"/>
                <w:color w:val="000000" w:themeColor="text1"/>
                <w:sz w:val="24"/>
                <w:szCs w:val="24"/>
              </w:rPr>
            </w:pPr>
          </w:p>
        </w:tc>
        <w:tc>
          <w:tcPr>
            <w:tcW w:w="5300" w:type="dxa"/>
          </w:tcPr>
          <w:p w14:paraId="41CE6C5A" w14:textId="77777777" w:rsidR="007C4A3B" w:rsidRPr="000B1513" w:rsidRDefault="007C4A3B" w:rsidP="00903386">
            <w:pPr>
              <w:pStyle w:val="TableParagraph"/>
              <w:rPr>
                <w:rFonts w:ascii="Times New Roman" w:hAnsi="Times New Roman" w:cs="Times New Roman"/>
                <w:sz w:val="24"/>
                <w:szCs w:val="24"/>
              </w:rPr>
            </w:pPr>
          </w:p>
        </w:tc>
      </w:tr>
    </w:tbl>
    <w:p w14:paraId="54FD444C" w14:textId="77777777" w:rsidR="00B45B50" w:rsidRPr="000B1513" w:rsidRDefault="00B45B50" w:rsidP="00A9014D">
      <w:pPr>
        <w:spacing w:line="240" w:lineRule="auto"/>
        <w:rPr>
          <w:rFonts w:cs="Times New Roman"/>
        </w:rPr>
      </w:pPr>
    </w:p>
    <w:p w14:paraId="59B9C28C" w14:textId="345417A3" w:rsidR="007063D8" w:rsidRPr="000B1513" w:rsidRDefault="00B250D6" w:rsidP="00A9014D">
      <w:pPr>
        <w:spacing w:line="240" w:lineRule="auto"/>
        <w:rPr>
          <w:rFonts w:cs="Times New Roman"/>
          <w:b/>
          <w:color w:val="0070C0"/>
        </w:rPr>
      </w:pPr>
      <w:r w:rsidRPr="000B1513">
        <w:rPr>
          <w:rFonts w:cs="Times New Roman"/>
          <w:b/>
          <w:color w:val="0070C0"/>
        </w:rPr>
        <w:t xml:space="preserve">5. </w:t>
      </w:r>
      <w:r w:rsidR="003F3392">
        <w:rPr>
          <w:rFonts w:cs="Times New Roman"/>
          <w:b/>
          <w:color w:val="0070C0"/>
        </w:rPr>
        <w:t>Remove a UNM course from our catalog and HED CCN course catalog</w:t>
      </w:r>
      <w:r w:rsidR="00615CC0">
        <w:rPr>
          <w:rFonts w:cs="Times New Roman"/>
          <w:b/>
          <w:color w:val="0070C0"/>
        </w:rPr>
        <w:t xml:space="preserve"> (Form A)</w:t>
      </w:r>
      <w:r w:rsidR="003F3392">
        <w:rPr>
          <w:rFonts w:cs="Times New Roman"/>
          <w:b/>
          <w:color w:val="0070C0"/>
        </w:rPr>
        <w:t>.</w:t>
      </w:r>
    </w:p>
    <w:tbl>
      <w:tblPr>
        <w:tblpPr w:leftFromText="180" w:rightFromText="180" w:vertAnchor="text" w:horzAnchor="margin" w:tblpY="279"/>
        <w:tblW w:w="10600" w:type="dxa"/>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Layout w:type="fixed"/>
        <w:tblCellMar>
          <w:left w:w="0" w:type="dxa"/>
          <w:right w:w="0" w:type="dxa"/>
        </w:tblCellMar>
        <w:tblLook w:val="01E0" w:firstRow="1" w:lastRow="1" w:firstColumn="1" w:lastColumn="1" w:noHBand="0" w:noVBand="0"/>
      </w:tblPr>
      <w:tblGrid>
        <w:gridCol w:w="5300"/>
        <w:gridCol w:w="5300"/>
      </w:tblGrid>
      <w:tr w:rsidR="00903386" w:rsidRPr="000B1513" w14:paraId="07ED3E45" w14:textId="77777777" w:rsidTr="00903386">
        <w:trPr>
          <w:trHeight w:val="600"/>
        </w:trPr>
        <w:tc>
          <w:tcPr>
            <w:tcW w:w="5300" w:type="dxa"/>
            <w:shd w:val="clear" w:color="auto" w:fill="EDEDED"/>
          </w:tcPr>
          <w:p w14:paraId="7BDCC68F" w14:textId="6B238849" w:rsidR="00903386" w:rsidRPr="000B1513" w:rsidRDefault="00903386" w:rsidP="00903386">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Prefix</w:t>
            </w:r>
            <w:r w:rsidR="00F678AE">
              <w:rPr>
                <w:rFonts w:ascii="Times New Roman" w:hAnsi="Times New Roman" w:cs="Times New Roman"/>
                <w:color w:val="000000" w:themeColor="text1"/>
                <w:sz w:val="24"/>
                <w:szCs w:val="24"/>
              </w:rPr>
              <w:t>:</w:t>
            </w:r>
          </w:p>
        </w:tc>
        <w:tc>
          <w:tcPr>
            <w:tcW w:w="5300" w:type="dxa"/>
          </w:tcPr>
          <w:p w14:paraId="5FBA44C6" w14:textId="77777777" w:rsidR="00903386" w:rsidRPr="000B1513" w:rsidRDefault="00903386" w:rsidP="00903386">
            <w:pPr>
              <w:pStyle w:val="TableParagraph"/>
              <w:rPr>
                <w:rFonts w:ascii="Times New Roman" w:hAnsi="Times New Roman" w:cs="Times New Roman"/>
                <w:sz w:val="24"/>
                <w:szCs w:val="24"/>
              </w:rPr>
            </w:pPr>
          </w:p>
        </w:tc>
      </w:tr>
      <w:tr w:rsidR="00903386" w:rsidRPr="000B1513" w14:paraId="7233109C" w14:textId="77777777" w:rsidTr="00903386">
        <w:trPr>
          <w:trHeight w:val="600"/>
        </w:trPr>
        <w:tc>
          <w:tcPr>
            <w:tcW w:w="5300" w:type="dxa"/>
            <w:shd w:val="clear" w:color="auto" w:fill="EDEDED"/>
          </w:tcPr>
          <w:p w14:paraId="337A847B" w14:textId="4D303B33" w:rsidR="00903386" w:rsidRPr="000B1513" w:rsidRDefault="00903386" w:rsidP="00903386">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Number</w:t>
            </w:r>
            <w:r w:rsidR="00F678AE">
              <w:rPr>
                <w:rFonts w:ascii="Times New Roman" w:hAnsi="Times New Roman" w:cs="Times New Roman"/>
                <w:color w:val="000000" w:themeColor="text1"/>
                <w:sz w:val="24"/>
                <w:szCs w:val="24"/>
              </w:rPr>
              <w:t>:</w:t>
            </w:r>
          </w:p>
        </w:tc>
        <w:tc>
          <w:tcPr>
            <w:tcW w:w="5300" w:type="dxa"/>
          </w:tcPr>
          <w:p w14:paraId="7E392AFC" w14:textId="77777777" w:rsidR="00903386" w:rsidRPr="000B1513" w:rsidRDefault="00903386" w:rsidP="00903386">
            <w:pPr>
              <w:pStyle w:val="TableParagraph"/>
              <w:rPr>
                <w:rFonts w:ascii="Times New Roman" w:hAnsi="Times New Roman" w:cs="Times New Roman"/>
                <w:sz w:val="24"/>
                <w:szCs w:val="24"/>
              </w:rPr>
            </w:pPr>
          </w:p>
        </w:tc>
      </w:tr>
      <w:tr w:rsidR="00903386" w:rsidRPr="000B1513" w14:paraId="0926A5A0" w14:textId="77777777" w:rsidTr="00903386">
        <w:trPr>
          <w:trHeight w:val="600"/>
        </w:trPr>
        <w:tc>
          <w:tcPr>
            <w:tcW w:w="5300" w:type="dxa"/>
            <w:shd w:val="clear" w:color="auto" w:fill="EDEDED"/>
          </w:tcPr>
          <w:p w14:paraId="2C1135AC" w14:textId="4E5BF5E8" w:rsidR="00903386" w:rsidRPr="000B1513" w:rsidRDefault="00903386" w:rsidP="00903386">
            <w:pPr>
              <w:pStyle w:val="Table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Suffix</w:t>
            </w:r>
            <w:r w:rsidR="00F678AE">
              <w:rPr>
                <w:rFonts w:ascii="Times New Roman" w:hAnsi="Times New Roman" w:cs="Times New Roman"/>
                <w:color w:val="000000" w:themeColor="text1"/>
                <w:sz w:val="24"/>
                <w:szCs w:val="24"/>
              </w:rPr>
              <w:t>:</w:t>
            </w:r>
          </w:p>
        </w:tc>
        <w:tc>
          <w:tcPr>
            <w:tcW w:w="5300" w:type="dxa"/>
          </w:tcPr>
          <w:p w14:paraId="2B44CAD9" w14:textId="77777777" w:rsidR="00903386" w:rsidRPr="000B1513" w:rsidRDefault="00903386" w:rsidP="00903386">
            <w:pPr>
              <w:pStyle w:val="TableParagraph"/>
              <w:rPr>
                <w:rFonts w:ascii="Times New Roman" w:hAnsi="Times New Roman" w:cs="Times New Roman"/>
                <w:sz w:val="24"/>
                <w:szCs w:val="24"/>
              </w:rPr>
            </w:pPr>
          </w:p>
        </w:tc>
      </w:tr>
      <w:tr w:rsidR="00903386" w:rsidRPr="000B1513" w14:paraId="019C45C4" w14:textId="77777777" w:rsidTr="00903386">
        <w:trPr>
          <w:trHeight w:val="600"/>
        </w:trPr>
        <w:tc>
          <w:tcPr>
            <w:tcW w:w="5300" w:type="dxa"/>
            <w:shd w:val="clear" w:color="auto" w:fill="EDEDED"/>
          </w:tcPr>
          <w:p w14:paraId="2AACA6D8" w14:textId="38F5B214" w:rsidR="00903386" w:rsidRPr="000B1513" w:rsidRDefault="00903386" w:rsidP="00903386">
            <w:pPr>
              <w:pStyle w:val="TableParagraph"/>
              <w:rPr>
                <w:rFonts w:ascii="Times New Roman" w:hAnsi="Times New Roman" w:cs="Times New Roman"/>
                <w:color w:val="000000" w:themeColor="text1"/>
                <w:sz w:val="24"/>
                <w:szCs w:val="24"/>
              </w:rPr>
            </w:pPr>
            <w:r w:rsidRPr="000B1513">
              <w:rPr>
                <w:rFonts w:ascii="Times New Roman" w:hAnsi="Times New Roman" w:cs="Times New Roman"/>
                <w:color w:val="000000" w:themeColor="text1"/>
                <w:sz w:val="24"/>
                <w:szCs w:val="24"/>
              </w:rPr>
              <w:t>Title</w:t>
            </w:r>
            <w:r w:rsidR="00F678AE">
              <w:rPr>
                <w:rFonts w:ascii="Times New Roman" w:hAnsi="Times New Roman" w:cs="Times New Roman"/>
                <w:color w:val="000000" w:themeColor="text1"/>
                <w:sz w:val="24"/>
                <w:szCs w:val="24"/>
              </w:rPr>
              <w:t>:</w:t>
            </w:r>
          </w:p>
        </w:tc>
        <w:tc>
          <w:tcPr>
            <w:tcW w:w="5300" w:type="dxa"/>
          </w:tcPr>
          <w:p w14:paraId="3C897D64" w14:textId="77777777" w:rsidR="00903386" w:rsidRPr="000B1513" w:rsidRDefault="00903386" w:rsidP="00903386">
            <w:pPr>
              <w:pStyle w:val="TableParagraph"/>
              <w:rPr>
                <w:rFonts w:ascii="Times New Roman" w:hAnsi="Times New Roman" w:cs="Times New Roman"/>
                <w:sz w:val="24"/>
                <w:szCs w:val="24"/>
              </w:rPr>
            </w:pPr>
          </w:p>
        </w:tc>
      </w:tr>
      <w:tr w:rsidR="00903386" w:rsidRPr="000B1513" w14:paraId="49F8D624" w14:textId="77777777" w:rsidTr="00903386">
        <w:trPr>
          <w:trHeight w:val="600"/>
        </w:trPr>
        <w:tc>
          <w:tcPr>
            <w:tcW w:w="5300" w:type="dxa"/>
            <w:shd w:val="clear" w:color="auto" w:fill="EDEDED"/>
          </w:tcPr>
          <w:p w14:paraId="1A30027E" w14:textId="77777777" w:rsidR="00903386" w:rsidRDefault="00903386" w:rsidP="00903386">
            <w:pPr>
              <w:pStyle w:val="Table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Reason for removal:</w:t>
            </w:r>
          </w:p>
          <w:p w14:paraId="3EDC4CDA" w14:textId="77777777" w:rsidR="00903386" w:rsidRDefault="00903386" w:rsidP="00903386">
            <w:pPr>
              <w:pStyle w:val="TableParagraph"/>
              <w:rPr>
                <w:rFonts w:ascii="Times New Roman" w:hAnsi="Times New Roman" w:cs="Times New Roman"/>
                <w:color w:val="000000" w:themeColor="text1"/>
                <w:sz w:val="24"/>
                <w:szCs w:val="24"/>
              </w:rPr>
            </w:pPr>
          </w:p>
          <w:p w14:paraId="6F43C99F" w14:textId="77777777" w:rsidR="00903386" w:rsidRPr="000B1513" w:rsidRDefault="00903386" w:rsidP="005A2E32">
            <w:pPr>
              <w:pStyle w:val="TableParagraph"/>
              <w:ind w:left="0"/>
              <w:rPr>
                <w:rFonts w:ascii="Times New Roman" w:hAnsi="Times New Roman" w:cs="Times New Roman"/>
                <w:color w:val="000000" w:themeColor="text1"/>
                <w:sz w:val="24"/>
                <w:szCs w:val="24"/>
              </w:rPr>
            </w:pPr>
          </w:p>
        </w:tc>
        <w:tc>
          <w:tcPr>
            <w:tcW w:w="5300" w:type="dxa"/>
          </w:tcPr>
          <w:p w14:paraId="169AC15D" w14:textId="77777777" w:rsidR="00903386" w:rsidRPr="000B1513" w:rsidRDefault="00903386" w:rsidP="00903386">
            <w:pPr>
              <w:pStyle w:val="TableParagraph"/>
              <w:rPr>
                <w:rFonts w:ascii="Times New Roman" w:hAnsi="Times New Roman" w:cs="Times New Roman"/>
                <w:sz w:val="24"/>
                <w:szCs w:val="24"/>
              </w:rPr>
            </w:pPr>
          </w:p>
        </w:tc>
      </w:tr>
    </w:tbl>
    <w:p w14:paraId="7A36D57C" w14:textId="170AF295" w:rsidR="007063D8" w:rsidRPr="005A2E32" w:rsidRDefault="007063D8" w:rsidP="005A2E32">
      <w:pPr>
        <w:tabs>
          <w:tab w:val="left" w:pos="1830"/>
        </w:tabs>
      </w:pPr>
    </w:p>
    <w:sectPr w:rsidR="007063D8" w:rsidRPr="005A2E32" w:rsidSect="00903386">
      <w:headerReference w:type="default" r:id="rId11"/>
      <w:footerReference w:type="defaul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93BE7" w14:textId="77777777" w:rsidR="00C07AB6" w:rsidRDefault="00C07AB6">
      <w:pPr>
        <w:spacing w:line="240" w:lineRule="auto"/>
      </w:pPr>
      <w:r>
        <w:separator/>
      </w:r>
    </w:p>
  </w:endnote>
  <w:endnote w:type="continuationSeparator" w:id="0">
    <w:p w14:paraId="12D143CD" w14:textId="77777777" w:rsidR="00C07AB6" w:rsidRDefault="00C07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410549"/>
      <w:docPartObj>
        <w:docPartGallery w:val="Page Numbers (Bottom of Page)"/>
        <w:docPartUnique/>
      </w:docPartObj>
    </w:sdtPr>
    <w:sdtEndPr>
      <w:rPr>
        <w:noProof/>
      </w:rPr>
    </w:sdtEndPr>
    <w:sdtContent>
      <w:p w14:paraId="60F2786B" w14:textId="6B12BCC8" w:rsidR="00666DAF" w:rsidRDefault="00666D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5BAD24" w14:textId="0AC7AC28" w:rsidR="004A273C" w:rsidRDefault="004A273C">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366595"/>
      <w:docPartObj>
        <w:docPartGallery w:val="Page Numbers (Bottom of Page)"/>
        <w:docPartUnique/>
      </w:docPartObj>
    </w:sdtPr>
    <w:sdtEndPr>
      <w:rPr>
        <w:noProof/>
      </w:rPr>
    </w:sdtEndPr>
    <w:sdtContent>
      <w:p w14:paraId="3DFEA148" w14:textId="3B0D079B" w:rsidR="00903386" w:rsidRDefault="009033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19A87" w14:textId="62D015D4" w:rsidR="00B56912" w:rsidRDefault="00C07AB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05D43" w14:textId="77777777" w:rsidR="00C07AB6" w:rsidRDefault="00C07AB6">
      <w:pPr>
        <w:spacing w:line="240" w:lineRule="auto"/>
      </w:pPr>
      <w:r>
        <w:separator/>
      </w:r>
    </w:p>
  </w:footnote>
  <w:footnote w:type="continuationSeparator" w:id="0">
    <w:p w14:paraId="7F404F4F" w14:textId="77777777" w:rsidR="00C07AB6" w:rsidRDefault="00C07A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74BAB" w14:textId="77777777" w:rsidR="00B250D6" w:rsidRDefault="00B2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0904"/>
    <w:multiLevelType w:val="hybridMultilevel"/>
    <w:tmpl w:val="FE0A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D1C7D"/>
    <w:multiLevelType w:val="hybridMultilevel"/>
    <w:tmpl w:val="2CDC5110"/>
    <w:lvl w:ilvl="0" w:tplc="47F03D10">
      <w:start w:val="1"/>
      <w:numFmt w:val="upperLetter"/>
      <w:lvlText w:val="%1."/>
      <w:lvlJc w:val="left"/>
      <w:pPr>
        <w:ind w:left="663" w:hanging="304"/>
      </w:pPr>
      <w:rPr>
        <w:rFonts w:ascii="Tahoma" w:eastAsia="Tahoma" w:hAnsi="Tahoma" w:cs="Tahoma" w:hint="default"/>
        <w:b/>
        <w:bCs/>
        <w:color w:val="2B81C8"/>
        <w:spacing w:val="0"/>
        <w:w w:val="113"/>
        <w:sz w:val="20"/>
        <w:szCs w:val="20"/>
      </w:rPr>
    </w:lvl>
    <w:lvl w:ilvl="1" w:tplc="F1E6CD7E">
      <w:numFmt w:val="bullet"/>
      <w:lvlText w:val="•"/>
      <w:lvlJc w:val="left"/>
      <w:pPr>
        <w:ind w:left="1726" w:hanging="304"/>
      </w:pPr>
      <w:rPr>
        <w:rFonts w:hint="default"/>
      </w:rPr>
    </w:lvl>
    <w:lvl w:ilvl="2" w:tplc="D632BCCE">
      <w:numFmt w:val="bullet"/>
      <w:lvlText w:val="•"/>
      <w:lvlJc w:val="left"/>
      <w:pPr>
        <w:ind w:left="2792" w:hanging="304"/>
      </w:pPr>
      <w:rPr>
        <w:rFonts w:hint="default"/>
      </w:rPr>
    </w:lvl>
    <w:lvl w:ilvl="3" w:tplc="E1C84194">
      <w:numFmt w:val="bullet"/>
      <w:lvlText w:val="•"/>
      <w:lvlJc w:val="left"/>
      <w:pPr>
        <w:ind w:left="3858" w:hanging="304"/>
      </w:pPr>
      <w:rPr>
        <w:rFonts w:hint="default"/>
      </w:rPr>
    </w:lvl>
    <w:lvl w:ilvl="4" w:tplc="2C68D740">
      <w:numFmt w:val="bullet"/>
      <w:lvlText w:val="•"/>
      <w:lvlJc w:val="left"/>
      <w:pPr>
        <w:ind w:left="4924" w:hanging="304"/>
      </w:pPr>
      <w:rPr>
        <w:rFonts w:hint="default"/>
      </w:rPr>
    </w:lvl>
    <w:lvl w:ilvl="5" w:tplc="72128134">
      <w:numFmt w:val="bullet"/>
      <w:lvlText w:val="•"/>
      <w:lvlJc w:val="left"/>
      <w:pPr>
        <w:ind w:left="5990" w:hanging="304"/>
      </w:pPr>
      <w:rPr>
        <w:rFonts w:hint="default"/>
      </w:rPr>
    </w:lvl>
    <w:lvl w:ilvl="6" w:tplc="286C275C">
      <w:numFmt w:val="bullet"/>
      <w:lvlText w:val="•"/>
      <w:lvlJc w:val="left"/>
      <w:pPr>
        <w:ind w:left="7056" w:hanging="304"/>
      </w:pPr>
      <w:rPr>
        <w:rFonts w:hint="default"/>
      </w:rPr>
    </w:lvl>
    <w:lvl w:ilvl="7" w:tplc="80D62434">
      <w:numFmt w:val="bullet"/>
      <w:lvlText w:val="•"/>
      <w:lvlJc w:val="left"/>
      <w:pPr>
        <w:ind w:left="8122" w:hanging="304"/>
      </w:pPr>
      <w:rPr>
        <w:rFonts w:hint="default"/>
      </w:rPr>
    </w:lvl>
    <w:lvl w:ilvl="8" w:tplc="57443414">
      <w:numFmt w:val="bullet"/>
      <w:lvlText w:val="•"/>
      <w:lvlJc w:val="left"/>
      <w:pPr>
        <w:ind w:left="9188" w:hanging="304"/>
      </w:pPr>
      <w:rPr>
        <w:rFonts w:hint="default"/>
      </w:rPr>
    </w:lvl>
  </w:abstractNum>
  <w:abstractNum w:abstractNumId="2" w15:restartNumberingAfterBreak="0">
    <w:nsid w:val="29042EEB"/>
    <w:multiLevelType w:val="hybridMultilevel"/>
    <w:tmpl w:val="4134BA44"/>
    <w:lvl w:ilvl="0" w:tplc="67549778">
      <w:start w:val="1"/>
      <w:numFmt w:val="decimal"/>
      <w:lvlText w:val="%1."/>
      <w:lvlJc w:val="left"/>
      <w:pPr>
        <w:ind w:left="1160" w:hanging="320"/>
      </w:pPr>
      <w:rPr>
        <w:rFonts w:ascii="Verdana" w:eastAsia="Verdana" w:hAnsi="Verdana" w:cs="Verdana" w:hint="default"/>
        <w:color w:val="333D47"/>
        <w:spacing w:val="-8"/>
        <w:w w:val="87"/>
        <w:sz w:val="20"/>
        <w:szCs w:val="20"/>
      </w:rPr>
    </w:lvl>
    <w:lvl w:ilvl="1" w:tplc="53B83EDA">
      <w:numFmt w:val="bullet"/>
      <w:lvlText w:val="•"/>
      <w:lvlJc w:val="left"/>
      <w:pPr>
        <w:ind w:left="2176" w:hanging="320"/>
      </w:pPr>
      <w:rPr>
        <w:rFonts w:hint="default"/>
      </w:rPr>
    </w:lvl>
    <w:lvl w:ilvl="2" w:tplc="9C2E0998">
      <w:numFmt w:val="bullet"/>
      <w:lvlText w:val="•"/>
      <w:lvlJc w:val="left"/>
      <w:pPr>
        <w:ind w:left="3192" w:hanging="320"/>
      </w:pPr>
      <w:rPr>
        <w:rFonts w:hint="default"/>
      </w:rPr>
    </w:lvl>
    <w:lvl w:ilvl="3" w:tplc="66A076DA">
      <w:numFmt w:val="bullet"/>
      <w:lvlText w:val="•"/>
      <w:lvlJc w:val="left"/>
      <w:pPr>
        <w:ind w:left="4208" w:hanging="320"/>
      </w:pPr>
      <w:rPr>
        <w:rFonts w:hint="default"/>
      </w:rPr>
    </w:lvl>
    <w:lvl w:ilvl="4" w:tplc="0D12BC6E">
      <w:numFmt w:val="bullet"/>
      <w:lvlText w:val="•"/>
      <w:lvlJc w:val="left"/>
      <w:pPr>
        <w:ind w:left="5224" w:hanging="320"/>
      </w:pPr>
      <w:rPr>
        <w:rFonts w:hint="default"/>
      </w:rPr>
    </w:lvl>
    <w:lvl w:ilvl="5" w:tplc="3F68F822">
      <w:numFmt w:val="bullet"/>
      <w:lvlText w:val="•"/>
      <w:lvlJc w:val="left"/>
      <w:pPr>
        <w:ind w:left="6240" w:hanging="320"/>
      </w:pPr>
      <w:rPr>
        <w:rFonts w:hint="default"/>
      </w:rPr>
    </w:lvl>
    <w:lvl w:ilvl="6" w:tplc="E25C5E10">
      <w:numFmt w:val="bullet"/>
      <w:lvlText w:val="•"/>
      <w:lvlJc w:val="left"/>
      <w:pPr>
        <w:ind w:left="7256" w:hanging="320"/>
      </w:pPr>
      <w:rPr>
        <w:rFonts w:hint="default"/>
      </w:rPr>
    </w:lvl>
    <w:lvl w:ilvl="7" w:tplc="E16ECEBC">
      <w:numFmt w:val="bullet"/>
      <w:lvlText w:val="•"/>
      <w:lvlJc w:val="left"/>
      <w:pPr>
        <w:ind w:left="8272" w:hanging="320"/>
      </w:pPr>
      <w:rPr>
        <w:rFonts w:hint="default"/>
      </w:rPr>
    </w:lvl>
    <w:lvl w:ilvl="8" w:tplc="C222434C">
      <w:numFmt w:val="bullet"/>
      <w:lvlText w:val="•"/>
      <w:lvlJc w:val="left"/>
      <w:pPr>
        <w:ind w:left="9288" w:hanging="320"/>
      </w:pPr>
      <w:rPr>
        <w:rFonts w:hint="default"/>
      </w:rPr>
    </w:lvl>
  </w:abstractNum>
  <w:abstractNum w:abstractNumId="3" w15:restartNumberingAfterBreak="0">
    <w:nsid w:val="51876EB7"/>
    <w:multiLevelType w:val="multilevel"/>
    <w:tmpl w:val="42425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3D"/>
    <w:rsid w:val="00006155"/>
    <w:rsid w:val="0008687E"/>
    <w:rsid w:val="000872A0"/>
    <w:rsid w:val="000B1513"/>
    <w:rsid w:val="00184DFB"/>
    <w:rsid w:val="001903A6"/>
    <w:rsid w:val="00235131"/>
    <w:rsid w:val="002816D6"/>
    <w:rsid w:val="002919E0"/>
    <w:rsid w:val="002C29AD"/>
    <w:rsid w:val="003C3F3D"/>
    <w:rsid w:val="003F3392"/>
    <w:rsid w:val="00424B49"/>
    <w:rsid w:val="00471674"/>
    <w:rsid w:val="004904A6"/>
    <w:rsid w:val="0049235F"/>
    <w:rsid w:val="004A273C"/>
    <w:rsid w:val="004B7A0C"/>
    <w:rsid w:val="004D27EB"/>
    <w:rsid w:val="00541BCA"/>
    <w:rsid w:val="00547F97"/>
    <w:rsid w:val="005A2E32"/>
    <w:rsid w:val="005B3B03"/>
    <w:rsid w:val="005C4873"/>
    <w:rsid w:val="005F00A8"/>
    <w:rsid w:val="00615CC0"/>
    <w:rsid w:val="00666DAF"/>
    <w:rsid w:val="007063D8"/>
    <w:rsid w:val="007A42EA"/>
    <w:rsid w:val="007C4A3B"/>
    <w:rsid w:val="007D395B"/>
    <w:rsid w:val="0083326D"/>
    <w:rsid w:val="0083664E"/>
    <w:rsid w:val="00903386"/>
    <w:rsid w:val="00921A21"/>
    <w:rsid w:val="00952C06"/>
    <w:rsid w:val="00A025BA"/>
    <w:rsid w:val="00A24362"/>
    <w:rsid w:val="00A9014D"/>
    <w:rsid w:val="00B1383E"/>
    <w:rsid w:val="00B250D6"/>
    <w:rsid w:val="00B45B50"/>
    <w:rsid w:val="00BA4499"/>
    <w:rsid w:val="00C07AB6"/>
    <w:rsid w:val="00CC4C46"/>
    <w:rsid w:val="00CC4DE3"/>
    <w:rsid w:val="00D55412"/>
    <w:rsid w:val="00DF1290"/>
    <w:rsid w:val="00DF3838"/>
    <w:rsid w:val="00ED36E3"/>
    <w:rsid w:val="00EF69AA"/>
    <w:rsid w:val="00F34474"/>
    <w:rsid w:val="00F42D07"/>
    <w:rsid w:val="00F678AE"/>
    <w:rsid w:val="00F85ED5"/>
    <w:rsid w:val="00FC2A86"/>
    <w:rsid w:val="00FD524F"/>
    <w:rsid w:val="00FE02D1"/>
    <w:rsid w:val="00FF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008F"/>
  <w14:defaultImageDpi w14:val="32767"/>
  <w15:chartTrackingRefBased/>
  <w15:docId w15:val="{792D4A1C-9583-074E-8996-FE648ADA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3F3D"/>
    <w:pPr>
      <w:spacing w:line="480" w:lineRule="auto"/>
    </w:pPr>
    <w:rPr>
      <w:rFonts w:ascii="Times New Roman" w:hAnsi="Times New Roman"/>
    </w:rPr>
  </w:style>
  <w:style w:type="paragraph" w:styleId="Heading1">
    <w:name w:val="heading 1"/>
    <w:basedOn w:val="Normal"/>
    <w:link w:val="Heading1Char"/>
    <w:uiPriority w:val="9"/>
    <w:qFormat/>
    <w:rsid w:val="007063D8"/>
    <w:pPr>
      <w:widowControl w:val="0"/>
      <w:autoSpaceDE w:val="0"/>
      <w:autoSpaceDN w:val="0"/>
      <w:spacing w:line="240" w:lineRule="auto"/>
      <w:ind w:left="559" w:right="662"/>
      <w:jc w:val="center"/>
      <w:outlineLvl w:val="0"/>
    </w:pPr>
    <w:rPr>
      <w:rFonts w:ascii="Tahoma" w:eastAsia="Tahoma" w:hAnsi="Tahoma" w:cs="Tahoma"/>
      <w:b/>
      <w:bCs/>
      <w:sz w:val="36"/>
      <w:szCs w:val="36"/>
    </w:rPr>
  </w:style>
  <w:style w:type="paragraph" w:styleId="Heading2">
    <w:name w:val="heading 2"/>
    <w:basedOn w:val="Normal"/>
    <w:link w:val="Heading2Char"/>
    <w:uiPriority w:val="9"/>
    <w:unhideWhenUsed/>
    <w:qFormat/>
    <w:rsid w:val="007063D8"/>
    <w:pPr>
      <w:widowControl w:val="0"/>
      <w:autoSpaceDE w:val="0"/>
      <w:autoSpaceDN w:val="0"/>
      <w:spacing w:line="240" w:lineRule="auto"/>
      <w:ind w:left="360"/>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541BCA"/>
    <w:rPr>
      <w:rFonts w:ascii="Times New Roman" w:hAnsi="Times New Roman"/>
      <w:sz w:val="20"/>
      <w:vertAlign w:val="superscript"/>
    </w:rPr>
  </w:style>
  <w:style w:type="paragraph" w:styleId="FootnoteText">
    <w:name w:val="footnote text"/>
    <w:basedOn w:val="Normal"/>
    <w:link w:val="FootnoteTextChar"/>
    <w:autoRedefine/>
    <w:uiPriority w:val="99"/>
    <w:unhideWhenUsed/>
    <w:rsid w:val="00541BCA"/>
    <w:pPr>
      <w:spacing w:line="240" w:lineRule="auto"/>
    </w:pPr>
    <w:rPr>
      <w:sz w:val="20"/>
      <w:szCs w:val="20"/>
    </w:rPr>
  </w:style>
  <w:style w:type="character" w:customStyle="1" w:styleId="FootnoteTextChar">
    <w:name w:val="Footnote Text Char"/>
    <w:basedOn w:val="DefaultParagraphFont"/>
    <w:link w:val="FootnoteText"/>
    <w:uiPriority w:val="99"/>
    <w:rsid w:val="00541BCA"/>
    <w:rPr>
      <w:rFonts w:ascii="Times New Roman" w:hAnsi="Times New Roman"/>
      <w:sz w:val="20"/>
      <w:szCs w:val="20"/>
    </w:rPr>
  </w:style>
  <w:style w:type="paragraph" w:styleId="NormalWeb">
    <w:name w:val="Normal (Web)"/>
    <w:basedOn w:val="Normal"/>
    <w:uiPriority w:val="99"/>
    <w:unhideWhenUsed/>
    <w:rsid w:val="003C3F3D"/>
    <w:pPr>
      <w:spacing w:before="100" w:beforeAutospacing="1" w:after="100" w:afterAutospacing="1" w:line="240" w:lineRule="auto"/>
    </w:pPr>
    <w:rPr>
      <w:rFonts w:eastAsia="Times New Roman" w:cs="Times New Roman"/>
    </w:rPr>
  </w:style>
  <w:style w:type="paragraph" w:styleId="ListParagraph">
    <w:name w:val="List Paragraph"/>
    <w:basedOn w:val="Normal"/>
    <w:uiPriority w:val="1"/>
    <w:qFormat/>
    <w:rsid w:val="003C3F3D"/>
    <w:pPr>
      <w:ind w:left="720"/>
      <w:contextualSpacing/>
    </w:pPr>
  </w:style>
  <w:style w:type="character" w:styleId="Hyperlink">
    <w:name w:val="Hyperlink"/>
    <w:basedOn w:val="DefaultParagraphFont"/>
    <w:uiPriority w:val="99"/>
    <w:unhideWhenUsed/>
    <w:rsid w:val="007063D8"/>
    <w:rPr>
      <w:color w:val="0563C1" w:themeColor="hyperlink"/>
      <w:u w:val="single"/>
    </w:rPr>
  </w:style>
  <w:style w:type="character" w:styleId="UnresolvedMention">
    <w:name w:val="Unresolved Mention"/>
    <w:basedOn w:val="DefaultParagraphFont"/>
    <w:uiPriority w:val="99"/>
    <w:rsid w:val="007063D8"/>
    <w:rPr>
      <w:color w:val="605E5C"/>
      <w:shd w:val="clear" w:color="auto" w:fill="E1DFDD"/>
    </w:rPr>
  </w:style>
  <w:style w:type="character" w:customStyle="1" w:styleId="Heading1Char">
    <w:name w:val="Heading 1 Char"/>
    <w:basedOn w:val="DefaultParagraphFont"/>
    <w:link w:val="Heading1"/>
    <w:uiPriority w:val="9"/>
    <w:rsid w:val="007063D8"/>
    <w:rPr>
      <w:rFonts w:ascii="Tahoma" w:eastAsia="Tahoma" w:hAnsi="Tahoma" w:cs="Tahoma"/>
      <w:b/>
      <w:bCs/>
      <w:sz w:val="36"/>
      <w:szCs w:val="36"/>
    </w:rPr>
  </w:style>
  <w:style w:type="character" w:customStyle="1" w:styleId="Heading2Char">
    <w:name w:val="Heading 2 Char"/>
    <w:basedOn w:val="DefaultParagraphFont"/>
    <w:link w:val="Heading2"/>
    <w:uiPriority w:val="9"/>
    <w:rsid w:val="007063D8"/>
    <w:rPr>
      <w:rFonts w:ascii="Tahoma" w:eastAsia="Tahoma" w:hAnsi="Tahoma" w:cs="Tahoma"/>
      <w:b/>
      <w:bCs/>
      <w:sz w:val="20"/>
      <w:szCs w:val="20"/>
    </w:rPr>
  </w:style>
  <w:style w:type="paragraph" w:styleId="BodyText">
    <w:name w:val="Body Text"/>
    <w:basedOn w:val="Normal"/>
    <w:link w:val="BodyTextChar"/>
    <w:uiPriority w:val="1"/>
    <w:qFormat/>
    <w:rsid w:val="007063D8"/>
    <w:pPr>
      <w:widowControl w:val="0"/>
      <w:autoSpaceDE w:val="0"/>
      <w:autoSpaceDN w:val="0"/>
      <w:spacing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7063D8"/>
    <w:rPr>
      <w:rFonts w:ascii="Verdana" w:eastAsia="Verdana" w:hAnsi="Verdana" w:cs="Verdana"/>
      <w:sz w:val="20"/>
      <w:szCs w:val="20"/>
    </w:rPr>
  </w:style>
  <w:style w:type="paragraph" w:customStyle="1" w:styleId="TableParagraph">
    <w:name w:val="Table Paragraph"/>
    <w:basedOn w:val="Normal"/>
    <w:uiPriority w:val="1"/>
    <w:qFormat/>
    <w:rsid w:val="007063D8"/>
    <w:pPr>
      <w:widowControl w:val="0"/>
      <w:autoSpaceDE w:val="0"/>
      <w:autoSpaceDN w:val="0"/>
      <w:spacing w:before="159" w:line="240" w:lineRule="auto"/>
      <w:ind w:left="110"/>
    </w:pPr>
    <w:rPr>
      <w:rFonts w:ascii="Verdana" w:eastAsia="Verdana" w:hAnsi="Verdana" w:cs="Verdana"/>
      <w:sz w:val="22"/>
      <w:szCs w:val="22"/>
    </w:rPr>
  </w:style>
  <w:style w:type="table" w:styleId="TableGrid">
    <w:name w:val="Table Grid"/>
    <w:basedOn w:val="TableNormal"/>
    <w:uiPriority w:val="39"/>
    <w:rsid w:val="005B3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0D6"/>
    <w:pPr>
      <w:tabs>
        <w:tab w:val="center" w:pos="4680"/>
        <w:tab w:val="right" w:pos="9360"/>
      </w:tabs>
      <w:spacing w:line="240" w:lineRule="auto"/>
    </w:pPr>
  </w:style>
  <w:style w:type="character" w:customStyle="1" w:styleId="HeaderChar">
    <w:name w:val="Header Char"/>
    <w:basedOn w:val="DefaultParagraphFont"/>
    <w:link w:val="Header"/>
    <w:uiPriority w:val="99"/>
    <w:rsid w:val="00B250D6"/>
    <w:rPr>
      <w:rFonts w:ascii="Times New Roman" w:hAnsi="Times New Roman"/>
    </w:rPr>
  </w:style>
  <w:style w:type="paragraph" w:styleId="Footer">
    <w:name w:val="footer"/>
    <w:basedOn w:val="Normal"/>
    <w:link w:val="FooterChar"/>
    <w:uiPriority w:val="99"/>
    <w:unhideWhenUsed/>
    <w:rsid w:val="00B250D6"/>
    <w:pPr>
      <w:tabs>
        <w:tab w:val="center" w:pos="4680"/>
        <w:tab w:val="right" w:pos="9360"/>
      </w:tabs>
      <w:spacing w:line="240" w:lineRule="auto"/>
    </w:pPr>
  </w:style>
  <w:style w:type="character" w:customStyle="1" w:styleId="FooterChar">
    <w:name w:val="Footer Char"/>
    <w:basedOn w:val="DefaultParagraphFont"/>
    <w:link w:val="Footer"/>
    <w:uiPriority w:val="99"/>
    <w:rsid w:val="00B250D6"/>
    <w:rPr>
      <w:rFonts w:ascii="Times New Roman" w:hAnsi="Times New Roman"/>
    </w:rPr>
  </w:style>
  <w:style w:type="paragraph" w:styleId="BalloonText">
    <w:name w:val="Balloon Text"/>
    <w:basedOn w:val="Normal"/>
    <w:link w:val="BalloonTextChar"/>
    <w:uiPriority w:val="99"/>
    <w:semiHidden/>
    <w:unhideWhenUsed/>
    <w:rsid w:val="00FC2A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d.state.nm.us/resources-for-schools/public_schools/nm-course-numbering-syst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d.state.nm.us/resources-for-schools/public_schools/nm-course-numbering-syste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ed.state.nm.us/resources-for-schools/public_schools/nm-course-numbering-syste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Cheek</dc:creator>
  <cp:keywords/>
  <dc:description/>
  <cp:lastModifiedBy>Michael Raine</cp:lastModifiedBy>
  <cp:revision>22</cp:revision>
  <cp:lastPrinted>2021-11-02T16:01:00Z</cp:lastPrinted>
  <dcterms:created xsi:type="dcterms:W3CDTF">2021-11-02T14:46:00Z</dcterms:created>
  <dcterms:modified xsi:type="dcterms:W3CDTF">2021-11-03T15:08:00Z</dcterms:modified>
</cp:coreProperties>
</file>